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D99EB3" w14:textId="0984AD23" w:rsidR="00354DAE" w:rsidRPr="00532E77" w:rsidRDefault="00532E77" w:rsidP="00532E77">
      <w:pPr>
        <w:jc w:val="center"/>
        <w:rPr>
          <w:color w:val="000000" w:themeColor="text1"/>
          <w:lang w:val="en-US"/>
        </w:rPr>
      </w:pPr>
      <w:r w:rsidRPr="00532E77">
        <w:rPr>
          <w:rStyle w:val="jsgrdq"/>
          <w:color w:val="000000" w:themeColor="text1"/>
          <w:lang w:val="en-US"/>
        </w:rPr>
        <w:t>EMK YOUNG CAMP 4 / 5</w:t>
      </w:r>
    </w:p>
    <w:p w14:paraId="172A3E3A" w14:textId="65770DA3" w:rsidR="00532E77" w:rsidRPr="00532E77" w:rsidRDefault="00532E77" w:rsidP="00532E77">
      <w:pPr>
        <w:jc w:val="center"/>
        <w:rPr>
          <w:color w:val="000000" w:themeColor="text1"/>
          <w:sz w:val="44"/>
          <w:szCs w:val="40"/>
          <w:lang w:val="en-US"/>
        </w:rPr>
      </w:pPr>
      <w:r w:rsidRPr="00532E77">
        <w:rPr>
          <w:rStyle w:val="jsgrdq"/>
          <w:b/>
          <w:bCs/>
          <w:color w:val="000000" w:themeColor="text1"/>
          <w:sz w:val="44"/>
          <w:szCs w:val="40"/>
        </w:rPr>
        <w:t>Guerilla</w:t>
      </w:r>
      <w:r w:rsidRPr="00532E77">
        <w:rPr>
          <w:rStyle w:val="jsgrdq"/>
          <w:b/>
          <w:bCs/>
          <w:color w:val="000000" w:themeColor="text1"/>
          <w:sz w:val="44"/>
          <w:szCs w:val="40"/>
        </w:rPr>
        <w:t xml:space="preserve"> </w:t>
      </w:r>
      <w:r w:rsidRPr="00532E77">
        <w:rPr>
          <w:rStyle w:val="jsgrdq"/>
          <w:b/>
          <w:bCs/>
          <w:color w:val="000000" w:themeColor="text1"/>
          <w:sz w:val="44"/>
          <w:szCs w:val="40"/>
        </w:rPr>
        <w:t>Spiritualität</w:t>
      </w:r>
    </w:p>
    <w:p w14:paraId="4361AF7E" w14:textId="6B1556B2" w:rsidR="00532E77" w:rsidRPr="00532E77" w:rsidRDefault="00532E77" w:rsidP="00532E77">
      <w:pPr>
        <w:jc w:val="center"/>
        <w:rPr>
          <w:color w:val="000000" w:themeColor="text1"/>
          <w:sz w:val="36"/>
          <w:szCs w:val="32"/>
        </w:rPr>
      </w:pPr>
      <w:r w:rsidRPr="00532E77">
        <w:rPr>
          <w:rStyle w:val="jsgrdq"/>
          <w:color w:val="000000" w:themeColor="text1"/>
          <w:sz w:val="36"/>
          <w:szCs w:val="32"/>
        </w:rPr>
        <w:t>Workshop</w:t>
      </w:r>
      <w:r w:rsidRPr="00532E77">
        <w:rPr>
          <w:rStyle w:val="jsgrdq"/>
          <w:color w:val="000000" w:themeColor="text1"/>
          <w:sz w:val="36"/>
          <w:szCs w:val="32"/>
        </w:rPr>
        <w:t xml:space="preserve"> 14. und 15. </w:t>
      </w:r>
      <w:r w:rsidRPr="00532E77">
        <w:rPr>
          <w:rStyle w:val="jsgrdq"/>
          <w:color w:val="000000" w:themeColor="text1"/>
          <w:sz w:val="36"/>
          <w:szCs w:val="32"/>
        </w:rPr>
        <w:t>Mai</w:t>
      </w:r>
      <w:r w:rsidRPr="00532E77">
        <w:rPr>
          <w:rStyle w:val="jsgrdq"/>
          <w:color w:val="000000" w:themeColor="text1"/>
          <w:sz w:val="36"/>
          <w:szCs w:val="32"/>
        </w:rPr>
        <w:t xml:space="preserve"> 2021</w:t>
      </w:r>
    </w:p>
    <w:p w14:paraId="77C14815" w14:textId="42B72483" w:rsidR="00532E77" w:rsidRDefault="00396A5D" w:rsidP="00396A5D">
      <w:pPr>
        <w:pStyle w:val="04xlpa"/>
        <w:rPr>
          <w:rStyle w:val="jsgrdq"/>
          <w:color w:val="000000" w:themeColor="text1"/>
          <w:sz w:val="32"/>
          <w:szCs w:val="32"/>
          <w:lang w:val="de-CH"/>
        </w:rPr>
      </w:pPr>
      <w:r>
        <w:rPr>
          <w:noProof/>
          <w:color w:val="000000" w:themeColor="text1"/>
          <w:sz w:val="32"/>
          <w:szCs w:val="32"/>
          <w:lang w:val="de-CH"/>
        </w:rPr>
        <w:drawing>
          <wp:inline distT="0" distB="0" distL="0" distR="0" wp14:anchorId="07009CC5" wp14:editId="1EF6B269">
            <wp:extent cx="5723255" cy="5452799"/>
            <wp:effectExtent l="0" t="0" r="0"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rafik 21"/>
                    <pic:cNvPicPr/>
                  </pic:nvPicPr>
                  <pic:blipFill rotWithShape="1">
                    <a:blip r:embed="rId8" cstate="print">
                      <a:extLst>
                        <a:ext uri="{28A0092B-C50C-407E-A947-70E740481C1C}">
                          <a14:useLocalDpi xmlns:a14="http://schemas.microsoft.com/office/drawing/2010/main" val="0"/>
                        </a:ext>
                      </a:extLst>
                    </a:blip>
                    <a:srcRect t="4726"/>
                    <a:stretch/>
                  </pic:blipFill>
                  <pic:spPr bwMode="auto">
                    <a:xfrm>
                      <a:off x="0" y="0"/>
                      <a:ext cx="5723255" cy="5452799"/>
                    </a:xfrm>
                    <a:prstGeom prst="rect">
                      <a:avLst/>
                    </a:prstGeom>
                    <a:ln>
                      <a:noFill/>
                    </a:ln>
                    <a:extLst>
                      <a:ext uri="{53640926-AAD7-44D8-BBD7-CCE9431645EC}">
                        <a14:shadowObscured xmlns:a14="http://schemas.microsoft.com/office/drawing/2010/main"/>
                      </a:ext>
                    </a:extLst>
                  </pic:spPr>
                </pic:pic>
              </a:graphicData>
            </a:graphic>
          </wp:inline>
        </w:drawing>
      </w:r>
    </w:p>
    <w:p w14:paraId="7F0DFEC2" w14:textId="376EED25" w:rsidR="00532E77" w:rsidRPr="00532E77" w:rsidRDefault="00532E77" w:rsidP="00532E77">
      <w:pPr>
        <w:pStyle w:val="04xlpa"/>
        <w:jc w:val="center"/>
        <w:rPr>
          <w:b/>
          <w:bCs/>
          <w:i/>
          <w:iCs/>
          <w:color w:val="000000" w:themeColor="text1"/>
          <w:sz w:val="32"/>
          <w:szCs w:val="32"/>
          <w:lang w:val="de-CH"/>
        </w:rPr>
      </w:pPr>
      <w:r w:rsidRPr="00532E77">
        <w:rPr>
          <w:rStyle w:val="jsgrdq"/>
          <w:b/>
          <w:bCs/>
          <w:i/>
          <w:iCs/>
          <w:color w:val="000000" w:themeColor="text1"/>
          <w:sz w:val="32"/>
          <w:szCs w:val="32"/>
          <w:lang w:val="de-CH"/>
        </w:rPr>
        <w:t xml:space="preserve">Das Leben ist nicht ein Frommsein, sondern ein Frommwerden, nicht eine Gesundheit, sondern ein Gesundwerden, nicht ein Sein, sondern ein Werden, nicht eine Ruhe, sondern eine Übung. Wir sind’s noch nicht, wir </w:t>
      </w:r>
      <w:proofErr w:type="spellStart"/>
      <w:r w:rsidRPr="00532E77">
        <w:rPr>
          <w:rStyle w:val="jsgrdq"/>
          <w:b/>
          <w:bCs/>
          <w:i/>
          <w:iCs/>
          <w:color w:val="000000" w:themeColor="text1"/>
          <w:sz w:val="32"/>
          <w:szCs w:val="32"/>
          <w:lang w:val="de-CH"/>
        </w:rPr>
        <w:t>werden’s</w:t>
      </w:r>
      <w:proofErr w:type="spellEnd"/>
      <w:r w:rsidRPr="00532E77">
        <w:rPr>
          <w:rStyle w:val="jsgrdq"/>
          <w:b/>
          <w:bCs/>
          <w:i/>
          <w:iCs/>
          <w:color w:val="000000" w:themeColor="text1"/>
          <w:sz w:val="32"/>
          <w:szCs w:val="32"/>
          <w:lang w:val="de-CH"/>
        </w:rPr>
        <w:t xml:space="preserve"> aber. Es ist noch nicht getan oder geschehen, es ist aber im Gang und im Schwang.</w:t>
      </w:r>
    </w:p>
    <w:p w14:paraId="56F34678" w14:textId="7C8FF253" w:rsidR="00532E77" w:rsidRPr="00532E77" w:rsidRDefault="00532E77" w:rsidP="00532E77">
      <w:pPr>
        <w:pStyle w:val="04xlpa"/>
        <w:jc w:val="center"/>
        <w:rPr>
          <w:b/>
          <w:bCs/>
          <w:color w:val="000000" w:themeColor="text1"/>
          <w:sz w:val="22"/>
          <w:szCs w:val="22"/>
          <w:lang w:val="de-CH"/>
        </w:rPr>
      </w:pPr>
      <w:r w:rsidRPr="00532E77">
        <w:rPr>
          <w:rStyle w:val="jsgrdq"/>
          <w:b/>
          <w:bCs/>
          <w:color w:val="000000" w:themeColor="text1"/>
          <w:sz w:val="22"/>
          <w:szCs w:val="22"/>
          <w:lang w:val="de-CH"/>
        </w:rPr>
        <w:t>Luther</w:t>
      </w:r>
    </w:p>
    <w:p w14:paraId="0C994B25" w14:textId="289FBEF0" w:rsidR="00532E77" w:rsidRDefault="00532E77" w:rsidP="00DA37D0">
      <w:pPr>
        <w:jc w:val="center"/>
        <w:rPr>
          <w:rStyle w:val="jsgrdq"/>
          <w:b/>
          <w:bCs/>
          <w:color w:val="000000" w:themeColor="text1"/>
          <w:sz w:val="32"/>
          <w:szCs w:val="28"/>
        </w:rPr>
      </w:pPr>
    </w:p>
    <w:p w14:paraId="15A74B26" w14:textId="5C84AA8A" w:rsidR="00532E77" w:rsidRPr="00532E77" w:rsidRDefault="00916A50">
      <w:pPr>
        <w:rPr>
          <w:color w:val="000000" w:themeColor="text1"/>
          <w:sz w:val="32"/>
          <w:szCs w:val="28"/>
        </w:rPr>
      </w:pPr>
      <w:r>
        <w:rPr>
          <w:rStyle w:val="jsgrdq"/>
          <w:b/>
          <w:bCs/>
          <w:color w:val="000000" w:themeColor="text1"/>
          <w:sz w:val="32"/>
          <w:szCs w:val="28"/>
        </w:rPr>
        <w:t>W</w:t>
      </w:r>
      <w:r w:rsidR="00532E77" w:rsidRPr="00532E77">
        <w:rPr>
          <w:rStyle w:val="jsgrdq"/>
          <w:b/>
          <w:bCs/>
          <w:color w:val="000000" w:themeColor="text1"/>
          <w:sz w:val="32"/>
          <w:szCs w:val="28"/>
        </w:rPr>
        <w:t xml:space="preserve">as ist </w:t>
      </w:r>
      <w:r w:rsidR="00532E77" w:rsidRPr="00532E77">
        <w:rPr>
          <w:rStyle w:val="jsgrdq"/>
          <w:b/>
          <w:bCs/>
          <w:color w:val="000000" w:themeColor="text1"/>
          <w:sz w:val="32"/>
          <w:szCs w:val="28"/>
        </w:rPr>
        <w:t>Spiritualität</w:t>
      </w:r>
    </w:p>
    <w:p w14:paraId="2ACCF730" w14:textId="2ED1F04F" w:rsidR="00532E77" w:rsidRPr="00532E77" w:rsidRDefault="00532E77" w:rsidP="00532E77">
      <w:pPr>
        <w:pStyle w:val="04xlpa"/>
        <w:rPr>
          <w:color w:val="000000" w:themeColor="text1"/>
          <w:lang w:val="de-CH"/>
        </w:rPr>
      </w:pPr>
      <w:r w:rsidRPr="00532E77">
        <w:rPr>
          <w:rStyle w:val="jsgrdq"/>
          <w:color w:val="000000" w:themeColor="text1"/>
          <w:lang w:val="de-CH"/>
        </w:rPr>
        <w:t xml:space="preserve">Spiritualität ist </w:t>
      </w:r>
      <w:r w:rsidRPr="00532E77">
        <w:rPr>
          <w:rStyle w:val="jsgrdq"/>
          <w:i/>
          <w:iCs/>
          <w:color w:val="000000" w:themeColor="text1"/>
          <w:u w:val="single"/>
          <w:lang w:val="de-CH"/>
        </w:rPr>
        <w:t xml:space="preserve">kein </w:t>
      </w:r>
      <w:r w:rsidRPr="00532E77">
        <w:rPr>
          <w:rStyle w:val="jsgrdq"/>
          <w:color w:val="000000" w:themeColor="text1"/>
          <w:lang w:val="de-CH"/>
        </w:rPr>
        <w:t xml:space="preserve">biblisches Prinzip, Jesus, Petrus, Paulus und Co. sprachen </w:t>
      </w:r>
      <w:r w:rsidRPr="00532E77">
        <w:rPr>
          <w:rStyle w:val="jsgrdq"/>
          <w:i/>
          <w:iCs/>
          <w:color w:val="000000" w:themeColor="text1"/>
          <w:lang w:val="de-CH"/>
        </w:rPr>
        <w:t xml:space="preserve">nicht </w:t>
      </w:r>
      <w:r w:rsidRPr="00532E77">
        <w:rPr>
          <w:rStyle w:val="jsgrdq"/>
          <w:color w:val="000000" w:themeColor="text1"/>
          <w:lang w:val="de-CH"/>
        </w:rPr>
        <w:t xml:space="preserve">von Spiritualität. </w:t>
      </w:r>
    </w:p>
    <w:p w14:paraId="1433C169" w14:textId="1F8ED19A" w:rsidR="00532E77" w:rsidRPr="00532E77" w:rsidRDefault="00532E77" w:rsidP="00532E77">
      <w:pPr>
        <w:pStyle w:val="04xlpa"/>
        <w:rPr>
          <w:color w:val="000000" w:themeColor="text1"/>
          <w:lang w:val="de-CH"/>
        </w:rPr>
      </w:pPr>
      <w:r w:rsidRPr="00532E77">
        <w:rPr>
          <w:rStyle w:val="jsgrdq"/>
          <w:color w:val="000000" w:themeColor="text1"/>
          <w:lang w:val="de-CH"/>
        </w:rPr>
        <w:t xml:space="preserve">Erste Spiritualitätsformen tauchen beim frühen Asketen- &amp; Mönchtum auf (Stichwort Wüstenväter). Die Orthodoxe und Katholische Kirche sind bekannt für ihre Spiritualität. </w:t>
      </w:r>
    </w:p>
    <w:p w14:paraId="514D02FA" w14:textId="521F1F47" w:rsidR="00532E77" w:rsidRDefault="00532E77">
      <w:pPr>
        <w:rPr>
          <w:rStyle w:val="jsgrdq"/>
          <w:color w:val="000000" w:themeColor="text1"/>
        </w:rPr>
      </w:pPr>
      <w:r w:rsidRPr="00532E77">
        <w:rPr>
          <w:rStyle w:val="jsgrdq"/>
          <w:color w:val="000000" w:themeColor="text1"/>
        </w:rPr>
        <w:t>Spiritualität kommt von: „</w:t>
      </w:r>
      <w:proofErr w:type="spellStart"/>
      <w:r w:rsidRPr="00532E77">
        <w:rPr>
          <w:rStyle w:val="jsgrdq"/>
          <w:color w:val="000000" w:themeColor="text1"/>
        </w:rPr>
        <w:t>spiritus</w:t>
      </w:r>
      <w:proofErr w:type="spellEnd"/>
      <w:r w:rsidRPr="00532E77">
        <w:rPr>
          <w:rStyle w:val="jsgrdq"/>
          <w:color w:val="000000" w:themeColor="text1"/>
        </w:rPr>
        <w:t>“ und beginnt dort, wo die Geistkraft Gottes („Spiritus“) den Menschen kontaktiert, mit ihm* kommuniziert, ihn* „ruft“. In beiden Testamenten ist es dieser Ruf, der den Unterschied macht (Abraham, Mose, David, die Jünger*innen...)</w:t>
      </w:r>
    </w:p>
    <w:p w14:paraId="4AA30838" w14:textId="1BC8C3A7" w:rsidR="00916A50" w:rsidRPr="00916A50" w:rsidRDefault="00916A50" w:rsidP="00916A50">
      <w:pPr>
        <w:jc w:val="center"/>
        <w:rPr>
          <w:rStyle w:val="jsgrdq"/>
          <w:color w:val="000000" w:themeColor="text1"/>
        </w:rPr>
      </w:pPr>
    </w:p>
    <w:p w14:paraId="24631B4A" w14:textId="390EF08B" w:rsidR="00532E77" w:rsidRPr="00532E77" w:rsidRDefault="00916A50">
      <w:pPr>
        <w:rPr>
          <w:rStyle w:val="jsgrdq"/>
          <w:b/>
          <w:bCs/>
          <w:color w:val="000000" w:themeColor="text1"/>
          <w:sz w:val="32"/>
          <w:szCs w:val="28"/>
        </w:rPr>
      </w:pPr>
      <w:r>
        <w:rPr>
          <w:rStyle w:val="jsgrdq"/>
          <w:b/>
          <w:bCs/>
          <w:color w:val="000000" w:themeColor="text1"/>
          <w:sz w:val="32"/>
          <w:szCs w:val="28"/>
        </w:rPr>
        <w:t>W</w:t>
      </w:r>
      <w:r w:rsidR="00532E77" w:rsidRPr="00532E77">
        <w:rPr>
          <w:rStyle w:val="jsgrdq"/>
          <w:b/>
          <w:bCs/>
          <w:color w:val="000000" w:themeColor="text1"/>
          <w:sz w:val="32"/>
          <w:szCs w:val="28"/>
        </w:rPr>
        <w:t xml:space="preserve">arum brauche ich </w:t>
      </w:r>
      <w:r w:rsidR="00532E77" w:rsidRPr="00532E77">
        <w:rPr>
          <w:rStyle w:val="jsgrdq"/>
          <w:b/>
          <w:bCs/>
          <w:color w:val="000000" w:themeColor="text1"/>
          <w:sz w:val="32"/>
          <w:szCs w:val="28"/>
        </w:rPr>
        <w:t>Spiritualität</w:t>
      </w:r>
    </w:p>
    <w:p w14:paraId="5F0CFCB7" w14:textId="77777777" w:rsidR="00532E77" w:rsidRPr="00532E77" w:rsidRDefault="00532E77" w:rsidP="00532E77">
      <w:pPr>
        <w:numPr>
          <w:ilvl w:val="0"/>
          <w:numId w:val="13"/>
        </w:numPr>
        <w:spacing w:before="100" w:beforeAutospacing="1" w:after="100" w:afterAutospacing="1" w:line="240" w:lineRule="auto"/>
        <w:jc w:val="left"/>
        <w:rPr>
          <w:rFonts w:eastAsia="Times New Roman" w:cs="Times New Roman"/>
          <w:color w:val="000000" w:themeColor="text1"/>
          <w:szCs w:val="24"/>
        </w:rPr>
      </w:pPr>
      <w:r w:rsidRPr="00532E77">
        <w:rPr>
          <w:rFonts w:eastAsia="Times New Roman" w:cs="Times New Roman"/>
          <w:color w:val="000000" w:themeColor="text1"/>
          <w:szCs w:val="24"/>
        </w:rPr>
        <w:t>hilft, im Leben Sinn zu finden</w:t>
      </w:r>
    </w:p>
    <w:p w14:paraId="1047F444" w14:textId="77777777" w:rsidR="00532E77" w:rsidRPr="00532E77" w:rsidRDefault="00532E77" w:rsidP="00532E77">
      <w:pPr>
        <w:numPr>
          <w:ilvl w:val="0"/>
          <w:numId w:val="13"/>
        </w:numPr>
        <w:spacing w:before="100" w:beforeAutospacing="1" w:after="100" w:afterAutospacing="1" w:line="240" w:lineRule="auto"/>
        <w:jc w:val="left"/>
        <w:rPr>
          <w:rFonts w:eastAsia="Times New Roman" w:cs="Times New Roman"/>
          <w:color w:val="000000" w:themeColor="text1"/>
          <w:szCs w:val="24"/>
        </w:rPr>
      </w:pPr>
      <w:r w:rsidRPr="00532E77">
        <w:rPr>
          <w:rFonts w:eastAsia="Times New Roman" w:cs="Times New Roman"/>
          <w:color w:val="000000" w:themeColor="text1"/>
          <w:szCs w:val="24"/>
        </w:rPr>
        <w:t>Geduld &amp; Ausdauer in komplexen Lebenssituationen</w:t>
      </w:r>
    </w:p>
    <w:p w14:paraId="33728AE1" w14:textId="77777777" w:rsidR="00532E77" w:rsidRPr="00532E77" w:rsidRDefault="00532E77" w:rsidP="00532E77">
      <w:pPr>
        <w:numPr>
          <w:ilvl w:val="0"/>
          <w:numId w:val="13"/>
        </w:numPr>
        <w:spacing w:before="100" w:beforeAutospacing="1" w:after="100" w:afterAutospacing="1" w:line="240" w:lineRule="auto"/>
        <w:jc w:val="left"/>
        <w:rPr>
          <w:rFonts w:eastAsia="Times New Roman" w:cs="Times New Roman"/>
          <w:color w:val="000000" w:themeColor="text1"/>
          <w:szCs w:val="24"/>
        </w:rPr>
      </w:pPr>
      <w:r w:rsidRPr="00532E77">
        <w:rPr>
          <w:rFonts w:eastAsia="Times New Roman" w:cs="Times New Roman"/>
          <w:color w:val="000000" w:themeColor="text1"/>
          <w:szCs w:val="24"/>
        </w:rPr>
        <w:t>Stärkung des Selbst-Bewusstsein und -vertrauen</w:t>
      </w:r>
    </w:p>
    <w:p w14:paraId="4C4699BA" w14:textId="77777777" w:rsidR="00532E77" w:rsidRPr="00532E77" w:rsidRDefault="00532E77" w:rsidP="00532E77">
      <w:pPr>
        <w:numPr>
          <w:ilvl w:val="0"/>
          <w:numId w:val="13"/>
        </w:numPr>
        <w:spacing w:before="100" w:beforeAutospacing="1" w:after="100" w:afterAutospacing="1" w:line="240" w:lineRule="auto"/>
        <w:jc w:val="left"/>
        <w:rPr>
          <w:rFonts w:eastAsia="Times New Roman" w:cs="Times New Roman"/>
          <w:color w:val="000000" w:themeColor="text1"/>
          <w:szCs w:val="24"/>
        </w:rPr>
      </w:pPr>
      <w:r w:rsidRPr="00532E77">
        <w:rPr>
          <w:rFonts w:eastAsia="Times New Roman" w:cs="Times New Roman"/>
          <w:color w:val="000000" w:themeColor="text1"/>
          <w:szCs w:val="24"/>
        </w:rPr>
        <w:t>Stärkung des Immunsystems</w:t>
      </w:r>
    </w:p>
    <w:p w14:paraId="4B84530E" w14:textId="77777777" w:rsidR="00532E77" w:rsidRPr="00532E77" w:rsidRDefault="00532E77" w:rsidP="00532E77">
      <w:pPr>
        <w:numPr>
          <w:ilvl w:val="0"/>
          <w:numId w:val="13"/>
        </w:numPr>
        <w:spacing w:before="100" w:beforeAutospacing="1" w:after="100" w:afterAutospacing="1" w:line="240" w:lineRule="auto"/>
        <w:jc w:val="left"/>
        <w:rPr>
          <w:rFonts w:eastAsia="Times New Roman" w:cs="Times New Roman"/>
          <w:color w:val="000000" w:themeColor="text1"/>
          <w:szCs w:val="24"/>
        </w:rPr>
      </w:pPr>
      <w:r w:rsidRPr="00532E77">
        <w:rPr>
          <w:rFonts w:eastAsia="Times New Roman" w:cs="Times New Roman"/>
          <w:color w:val="000000" w:themeColor="text1"/>
          <w:szCs w:val="24"/>
        </w:rPr>
        <w:t>Achtsamkeit (Körper, Geist, Seele, Mitmensch und Umwelt)</w:t>
      </w:r>
    </w:p>
    <w:p w14:paraId="2E731BCD" w14:textId="77777777" w:rsidR="00532E77" w:rsidRPr="00532E77" w:rsidRDefault="00532E77" w:rsidP="00532E77">
      <w:pPr>
        <w:numPr>
          <w:ilvl w:val="0"/>
          <w:numId w:val="13"/>
        </w:numPr>
        <w:spacing w:before="100" w:beforeAutospacing="1" w:after="100" w:afterAutospacing="1" w:line="240" w:lineRule="auto"/>
        <w:jc w:val="left"/>
        <w:rPr>
          <w:rFonts w:eastAsia="Times New Roman" w:cs="Times New Roman"/>
          <w:color w:val="000000" w:themeColor="text1"/>
          <w:szCs w:val="24"/>
        </w:rPr>
      </w:pPr>
      <w:r w:rsidRPr="00532E77">
        <w:rPr>
          <w:rFonts w:eastAsia="Times New Roman" w:cs="Times New Roman"/>
          <w:color w:val="000000" w:themeColor="text1"/>
          <w:szCs w:val="24"/>
        </w:rPr>
        <w:t>hilft, sich als Teil eines grösseren Ganzen zu sehen</w:t>
      </w:r>
    </w:p>
    <w:p w14:paraId="10FE478A" w14:textId="77777777" w:rsidR="00532E77" w:rsidRPr="00532E77" w:rsidRDefault="00532E77" w:rsidP="00532E77">
      <w:pPr>
        <w:numPr>
          <w:ilvl w:val="0"/>
          <w:numId w:val="13"/>
        </w:numPr>
        <w:spacing w:before="100" w:beforeAutospacing="1" w:after="100" w:afterAutospacing="1" w:line="240" w:lineRule="auto"/>
        <w:jc w:val="left"/>
        <w:rPr>
          <w:rFonts w:eastAsia="Times New Roman" w:cs="Times New Roman"/>
          <w:color w:val="000000" w:themeColor="text1"/>
          <w:szCs w:val="24"/>
        </w:rPr>
      </w:pPr>
      <w:r w:rsidRPr="00532E77">
        <w:rPr>
          <w:rFonts w:eastAsia="Times New Roman" w:cs="Times New Roman"/>
          <w:color w:val="000000" w:themeColor="text1"/>
          <w:szCs w:val="24"/>
        </w:rPr>
        <w:t>Wunsch über die alltäglichen Bedürfnisse hinauszugehen (= Transzendenz)</w:t>
      </w:r>
    </w:p>
    <w:p w14:paraId="060B383A" w14:textId="77777777" w:rsidR="00532E77" w:rsidRPr="00532E77" w:rsidRDefault="00532E77" w:rsidP="00532E77">
      <w:pPr>
        <w:numPr>
          <w:ilvl w:val="0"/>
          <w:numId w:val="13"/>
        </w:numPr>
        <w:spacing w:before="100" w:beforeAutospacing="1" w:after="100" w:afterAutospacing="1" w:line="240" w:lineRule="auto"/>
        <w:jc w:val="left"/>
        <w:rPr>
          <w:rFonts w:eastAsia="Times New Roman" w:cs="Times New Roman"/>
          <w:color w:val="000000" w:themeColor="text1"/>
          <w:szCs w:val="24"/>
        </w:rPr>
      </w:pPr>
      <w:r w:rsidRPr="00532E77">
        <w:rPr>
          <w:rFonts w:eastAsia="Times New Roman" w:cs="Times New Roman"/>
          <w:color w:val="000000" w:themeColor="text1"/>
          <w:szCs w:val="24"/>
        </w:rPr>
        <w:t>Geduld und Ausdauer in Krisen</w:t>
      </w:r>
    </w:p>
    <w:p w14:paraId="7778BA4C" w14:textId="77777777" w:rsidR="00532E77" w:rsidRPr="00532E77" w:rsidRDefault="00532E77" w:rsidP="00532E77">
      <w:pPr>
        <w:numPr>
          <w:ilvl w:val="0"/>
          <w:numId w:val="13"/>
        </w:numPr>
        <w:spacing w:before="100" w:beforeAutospacing="1" w:after="100" w:afterAutospacing="1" w:line="240" w:lineRule="auto"/>
        <w:jc w:val="left"/>
        <w:rPr>
          <w:rFonts w:eastAsia="Times New Roman" w:cs="Times New Roman"/>
          <w:color w:val="000000" w:themeColor="text1"/>
          <w:szCs w:val="24"/>
        </w:rPr>
      </w:pPr>
      <w:r w:rsidRPr="00532E77">
        <w:rPr>
          <w:rFonts w:eastAsia="Times New Roman" w:cs="Times New Roman"/>
          <w:color w:val="000000" w:themeColor="text1"/>
          <w:szCs w:val="24"/>
        </w:rPr>
        <w:t>Grössere Fähigkeit für vernetztes Denken</w:t>
      </w:r>
    </w:p>
    <w:p w14:paraId="6D8FDC69" w14:textId="77777777" w:rsidR="00532E77" w:rsidRPr="00532E77" w:rsidRDefault="00532E77" w:rsidP="00532E77">
      <w:pPr>
        <w:numPr>
          <w:ilvl w:val="0"/>
          <w:numId w:val="13"/>
        </w:numPr>
        <w:spacing w:before="100" w:beforeAutospacing="1" w:after="100" w:afterAutospacing="1" w:line="240" w:lineRule="auto"/>
        <w:jc w:val="left"/>
        <w:rPr>
          <w:rFonts w:eastAsia="Times New Roman" w:cs="Times New Roman"/>
          <w:color w:val="000000" w:themeColor="text1"/>
          <w:szCs w:val="24"/>
        </w:rPr>
      </w:pPr>
      <w:r w:rsidRPr="00532E77">
        <w:rPr>
          <w:rFonts w:eastAsia="Times New Roman" w:cs="Times New Roman"/>
          <w:color w:val="000000" w:themeColor="text1"/>
          <w:szCs w:val="24"/>
        </w:rPr>
        <w:t>gibt Ruhe und Gelassenheit - Entschleunigung!</w:t>
      </w:r>
    </w:p>
    <w:p w14:paraId="43078A13" w14:textId="77777777" w:rsidR="00532E77" w:rsidRPr="00532E77" w:rsidRDefault="00532E77" w:rsidP="00532E77">
      <w:pPr>
        <w:numPr>
          <w:ilvl w:val="0"/>
          <w:numId w:val="13"/>
        </w:numPr>
        <w:spacing w:before="100" w:beforeAutospacing="1" w:after="100" w:afterAutospacing="1" w:line="240" w:lineRule="auto"/>
        <w:jc w:val="left"/>
        <w:rPr>
          <w:rFonts w:eastAsia="Times New Roman" w:cs="Times New Roman"/>
          <w:color w:val="000000" w:themeColor="text1"/>
          <w:szCs w:val="24"/>
        </w:rPr>
      </w:pPr>
      <w:r w:rsidRPr="00532E77">
        <w:rPr>
          <w:rFonts w:eastAsia="Times New Roman" w:cs="Times New Roman"/>
          <w:color w:val="000000" w:themeColor="text1"/>
          <w:szCs w:val="24"/>
        </w:rPr>
        <w:t>beugt Krankheit an Körper und Geist vor</w:t>
      </w:r>
    </w:p>
    <w:p w14:paraId="1348E454" w14:textId="77777777" w:rsidR="00532E77" w:rsidRPr="00532E77" w:rsidRDefault="00532E77" w:rsidP="00532E77">
      <w:pPr>
        <w:numPr>
          <w:ilvl w:val="0"/>
          <w:numId w:val="13"/>
        </w:numPr>
        <w:spacing w:before="100" w:beforeAutospacing="1" w:after="100" w:afterAutospacing="1" w:line="240" w:lineRule="auto"/>
        <w:jc w:val="left"/>
        <w:rPr>
          <w:rFonts w:eastAsia="Times New Roman" w:cs="Times New Roman"/>
          <w:color w:val="000000" w:themeColor="text1"/>
          <w:szCs w:val="24"/>
        </w:rPr>
      </w:pPr>
      <w:r w:rsidRPr="00532E77">
        <w:rPr>
          <w:rFonts w:eastAsia="Times New Roman" w:cs="Times New Roman"/>
          <w:color w:val="000000" w:themeColor="text1"/>
          <w:szCs w:val="24"/>
        </w:rPr>
        <w:t>bewusster zu leben ist bereits Form von Spiritualität</w:t>
      </w:r>
    </w:p>
    <w:p w14:paraId="1E90F2D4" w14:textId="77777777" w:rsidR="00532E77" w:rsidRPr="00532E77" w:rsidRDefault="00532E77" w:rsidP="00532E77">
      <w:pPr>
        <w:numPr>
          <w:ilvl w:val="0"/>
          <w:numId w:val="13"/>
        </w:numPr>
        <w:spacing w:before="100" w:beforeAutospacing="1" w:after="100" w:afterAutospacing="1" w:line="240" w:lineRule="auto"/>
        <w:jc w:val="left"/>
        <w:rPr>
          <w:rFonts w:eastAsia="Times New Roman" w:cs="Times New Roman"/>
          <w:color w:val="000000" w:themeColor="text1"/>
          <w:szCs w:val="24"/>
        </w:rPr>
      </w:pPr>
      <w:r w:rsidRPr="00532E77">
        <w:rPr>
          <w:rFonts w:eastAsia="Times New Roman" w:cs="Times New Roman"/>
          <w:color w:val="000000" w:themeColor="text1"/>
          <w:szCs w:val="24"/>
        </w:rPr>
        <w:t>Sensibilität und Empathie für das Umfeld</w:t>
      </w:r>
    </w:p>
    <w:p w14:paraId="39C06437" w14:textId="77777777" w:rsidR="00532E77" w:rsidRPr="00532E77" w:rsidRDefault="00532E77" w:rsidP="00532E77">
      <w:pPr>
        <w:numPr>
          <w:ilvl w:val="0"/>
          <w:numId w:val="13"/>
        </w:numPr>
        <w:spacing w:before="100" w:beforeAutospacing="1" w:after="100" w:afterAutospacing="1" w:line="240" w:lineRule="auto"/>
        <w:jc w:val="left"/>
        <w:rPr>
          <w:rFonts w:eastAsia="Times New Roman" w:cs="Times New Roman"/>
          <w:color w:val="000000" w:themeColor="text1"/>
          <w:szCs w:val="24"/>
        </w:rPr>
      </w:pPr>
      <w:r w:rsidRPr="00532E77">
        <w:rPr>
          <w:rFonts w:eastAsia="Times New Roman" w:cs="Times New Roman"/>
          <w:color w:val="000000" w:themeColor="text1"/>
          <w:szCs w:val="24"/>
        </w:rPr>
        <w:t>Wahrnehmung wird geübt und geschärft</w:t>
      </w:r>
    </w:p>
    <w:p w14:paraId="24D16A79" w14:textId="77777777" w:rsidR="00532E77" w:rsidRPr="00532E77" w:rsidRDefault="00532E77" w:rsidP="00532E77">
      <w:pPr>
        <w:numPr>
          <w:ilvl w:val="0"/>
          <w:numId w:val="13"/>
        </w:numPr>
        <w:spacing w:before="100" w:beforeAutospacing="1" w:after="100" w:afterAutospacing="1" w:line="240" w:lineRule="auto"/>
        <w:jc w:val="left"/>
        <w:rPr>
          <w:rFonts w:eastAsia="Times New Roman" w:cs="Times New Roman"/>
          <w:color w:val="000000" w:themeColor="text1"/>
          <w:szCs w:val="24"/>
        </w:rPr>
      </w:pPr>
      <w:r w:rsidRPr="00532E77">
        <w:rPr>
          <w:rFonts w:eastAsia="Times New Roman" w:cs="Times New Roman"/>
          <w:color w:val="000000" w:themeColor="text1"/>
          <w:szCs w:val="24"/>
        </w:rPr>
        <w:t>Abbau von Werturteilen und Vorurteilen - Toleranz wird gefördert</w:t>
      </w:r>
    </w:p>
    <w:p w14:paraId="10EE6B4B" w14:textId="77777777" w:rsidR="00532E77" w:rsidRPr="00532E77" w:rsidRDefault="00532E77" w:rsidP="00532E77">
      <w:pPr>
        <w:numPr>
          <w:ilvl w:val="0"/>
          <w:numId w:val="13"/>
        </w:numPr>
        <w:spacing w:before="100" w:beforeAutospacing="1" w:after="100" w:afterAutospacing="1" w:line="240" w:lineRule="auto"/>
        <w:jc w:val="left"/>
        <w:rPr>
          <w:rFonts w:eastAsia="Times New Roman" w:cs="Times New Roman"/>
          <w:color w:val="000000" w:themeColor="text1"/>
          <w:szCs w:val="24"/>
        </w:rPr>
      </w:pPr>
      <w:r w:rsidRPr="00532E77">
        <w:rPr>
          <w:rFonts w:eastAsia="Times New Roman" w:cs="Times New Roman"/>
          <w:color w:val="000000" w:themeColor="text1"/>
          <w:szCs w:val="24"/>
        </w:rPr>
        <w:t>Leben im Einklang mit Gottes Energie *</w:t>
      </w:r>
    </w:p>
    <w:p w14:paraId="2596CCBA" w14:textId="77777777" w:rsidR="00532E77" w:rsidRPr="00532E77" w:rsidRDefault="00532E77" w:rsidP="00532E77">
      <w:pPr>
        <w:numPr>
          <w:ilvl w:val="0"/>
          <w:numId w:val="13"/>
        </w:numPr>
        <w:spacing w:before="100" w:beforeAutospacing="1" w:after="100" w:afterAutospacing="1" w:line="240" w:lineRule="auto"/>
        <w:jc w:val="left"/>
        <w:rPr>
          <w:rFonts w:eastAsia="Times New Roman" w:cs="Times New Roman"/>
          <w:color w:val="000000" w:themeColor="text1"/>
          <w:szCs w:val="24"/>
        </w:rPr>
      </w:pPr>
      <w:r w:rsidRPr="00532E77">
        <w:rPr>
          <w:rFonts w:eastAsia="Times New Roman" w:cs="Times New Roman"/>
          <w:color w:val="000000" w:themeColor="text1"/>
          <w:szCs w:val="24"/>
        </w:rPr>
        <w:t>Erfahrung geistlicher Prozesse statt übernommener Tradition *</w:t>
      </w:r>
    </w:p>
    <w:p w14:paraId="2538C30E" w14:textId="77777777" w:rsidR="00532E77" w:rsidRPr="00532E77" w:rsidRDefault="00532E77" w:rsidP="00532E77">
      <w:pPr>
        <w:numPr>
          <w:ilvl w:val="0"/>
          <w:numId w:val="13"/>
        </w:numPr>
        <w:spacing w:before="100" w:beforeAutospacing="1" w:after="100" w:afterAutospacing="1" w:line="240" w:lineRule="auto"/>
        <w:jc w:val="left"/>
        <w:rPr>
          <w:rFonts w:eastAsia="Times New Roman" w:cs="Times New Roman"/>
          <w:color w:val="000000" w:themeColor="text1"/>
          <w:szCs w:val="24"/>
        </w:rPr>
      </w:pPr>
      <w:r w:rsidRPr="00532E77">
        <w:rPr>
          <w:rFonts w:eastAsia="Times New Roman" w:cs="Times New Roman"/>
          <w:color w:val="000000" w:themeColor="text1"/>
          <w:szCs w:val="24"/>
        </w:rPr>
        <w:t>Wachsender innerer Friede und Freiheit im eigenen Glauben *</w:t>
      </w:r>
    </w:p>
    <w:p w14:paraId="0D9FAE81" w14:textId="77777777" w:rsidR="00532E77" w:rsidRPr="00532E77" w:rsidRDefault="00532E77" w:rsidP="00532E77">
      <w:pPr>
        <w:numPr>
          <w:ilvl w:val="0"/>
          <w:numId w:val="13"/>
        </w:numPr>
        <w:spacing w:before="100" w:beforeAutospacing="1" w:after="100" w:afterAutospacing="1" w:line="240" w:lineRule="auto"/>
        <w:jc w:val="left"/>
        <w:rPr>
          <w:rFonts w:eastAsia="Times New Roman" w:cs="Times New Roman"/>
          <w:color w:val="000000" w:themeColor="text1"/>
          <w:szCs w:val="24"/>
        </w:rPr>
      </w:pPr>
      <w:r w:rsidRPr="00532E77">
        <w:rPr>
          <w:rFonts w:eastAsia="Times New Roman" w:cs="Times New Roman"/>
          <w:color w:val="000000" w:themeColor="text1"/>
          <w:szCs w:val="24"/>
        </w:rPr>
        <w:t>Integration heilender Gottesbilder *</w:t>
      </w:r>
    </w:p>
    <w:p w14:paraId="535115D4" w14:textId="3EB3486B" w:rsidR="00916A50" w:rsidRPr="00916A50" w:rsidRDefault="00916A50">
      <w:pPr>
        <w:rPr>
          <w:rStyle w:val="jsgrdq"/>
          <w:color w:val="000000" w:themeColor="text1"/>
          <w:sz w:val="20"/>
          <w:szCs w:val="18"/>
        </w:rPr>
      </w:pPr>
      <w:r>
        <w:rPr>
          <w:noProof/>
          <w:color w:val="000000" w:themeColor="text1"/>
        </w:rPr>
        <w:lastRenderedPageBreak/>
        <w:drawing>
          <wp:anchor distT="0" distB="0" distL="114300" distR="114300" simplePos="0" relativeHeight="251660288" behindDoc="1" locked="0" layoutInCell="1" allowOverlap="1" wp14:anchorId="6BC249E8" wp14:editId="7B977660">
            <wp:simplePos x="0" y="0"/>
            <wp:positionH relativeFrom="margin">
              <wp:posOffset>1859280</wp:posOffset>
            </wp:positionH>
            <wp:positionV relativeFrom="paragraph">
              <wp:posOffset>297180</wp:posOffset>
            </wp:positionV>
            <wp:extent cx="1940560" cy="2895600"/>
            <wp:effectExtent l="0" t="0" r="2540" b="0"/>
            <wp:wrapTight wrapText="bothSides">
              <wp:wrapPolygon edited="0">
                <wp:start x="1060" y="284"/>
                <wp:lineTo x="636" y="995"/>
                <wp:lineTo x="1060" y="1563"/>
                <wp:lineTo x="4877" y="2842"/>
                <wp:lineTo x="4241" y="3553"/>
                <wp:lineTo x="2969" y="5116"/>
                <wp:lineTo x="2969" y="7389"/>
                <wp:lineTo x="636" y="8526"/>
                <wp:lineTo x="212" y="8953"/>
                <wp:lineTo x="2332" y="11937"/>
                <wp:lineTo x="636" y="16484"/>
                <wp:lineTo x="0" y="18758"/>
                <wp:lineTo x="0" y="21458"/>
                <wp:lineTo x="21416" y="21458"/>
                <wp:lineTo x="21204" y="18758"/>
                <wp:lineTo x="20568" y="16484"/>
                <wp:lineTo x="19720" y="14211"/>
                <wp:lineTo x="18448" y="12647"/>
                <wp:lineTo x="15267" y="9663"/>
                <wp:lineTo x="17175" y="7389"/>
                <wp:lineTo x="17175" y="5116"/>
                <wp:lineTo x="15691" y="3268"/>
                <wp:lineTo x="15267" y="2842"/>
                <wp:lineTo x="21204" y="1563"/>
                <wp:lineTo x="20992" y="568"/>
                <wp:lineTo x="5301" y="284"/>
                <wp:lineTo x="1060" y="284"/>
              </wp:wrapPolygon>
            </wp:wrapTight>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9" cstate="print">
                      <a:extLst>
                        <a:ext uri="{28A0092B-C50C-407E-A947-70E740481C1C}">
                          <a14:useLocalDpi xmlns:a14="http://schemas.microsoft.com/office/drawing/2010/main" val="0"/>
                        </a:ext>
                      </a:extLst>
                    </a:blip>
                    <a:stretch>
                      <a:fillRect/>
                    </a:stretch>
                  </pic:blipFill>
                  <pic:spPr>
                    <a:xfrm>
                      <a:off x="0" y="0"/>
                      <a:ext cx="1940560" cy="2895600"/>
                    </a:xfrm>
                    <a:prstGeom prst="rect">
                      <a:avLst/>
                    </a:prstGeom>
                  </pic:spPr>
                </pic:pic>
              </a:graphicData>
            </a:graphic>
            <wp14:sizeRelH relativeFrom="margin">
              <wp14:pctWidth>0</wp14:pctWidth>
            </wp14:sizeRelH>
            <wp14:sizeRelV relativeFrom="margin">
              <wp14:pctHeight>0</wp14:pctHeight>
            </wp14:sizeRelV>
          </wp:anchor>
        </w:drawing>
      </w:r>
      <w:r w:rsidR="00532E77" w:rsidRPr="00916A50">
        <w:rPr>
          <w:rStyle w:val="jsgrdq"/>
          <w:color w:val="000000" w:themeColor="text1"/>
          <w:sz w:val="20"/>
          <w:szCs w:val="18"/>
        </w:rPr>
        <w:t>*übernommen von netzkloster.ch</w:t>
      </w:r>
    </w:p>
    <w:p w14:paraId="4F0EACEF" w14:textId="387369EC" w:rsidR="00532E77" w:rsidRDefault="00532E77">
      <w:pPr>
        <w:rPr>
          <w:rStyle w:val="jsgrdq"/>
          <w:b/>
          <w:bCs/>
          <w:color w:val="000000" w:themeColor="text1"/>
          <w:sz w:val="32"/>
          <w:szCs w:val="28"/>
        </w:rPr>
      </w:pPr>
    </w:p>
    <w:p w14:paraId="7BD1F0D8" w14:textId="55C90F55" w:rsidR="00916A50" w:rsidRDefault="00916A50">
      <w:pPr>
        <w:rPr>
          <w:rStyle w:val="jsgrdq"/>
          <w:b/>
          <w:bCs/>
          <w:color w:val="000000" w:themeColor="text1"/>
          <w:sz w:val="32"/>
          <w:szCs w:val="28"/>
        </w:rPr>
      </w:pPr>
    </w:p>
    <w:p w14:paraId="7C5ED105" w14:textId="5C859DF5" w:rsidR="00916A50" w:rsidRDefault="00916A50">
      <w:pPr>
        <w:rPr>
          <w:rStyle w:val="jsgrdq"/>
          <w:b/>
          <w:bCs/>
          <w:color w:val="000000" w:themeColor="text1"/>
          <w:sz w:val="32"/>
          <w:szCs w:val="28"/>
        </w:rPr>
      </w:pPr>
    </w:p>
    <w:p w14:paraId="0D09A4A3" w14:textId="09207B86" w:rsidR="00916A50" w:rsidRDefault="00916A50">
      <w:pPr>
        <w:rPr>
          <w:rStyle w:val="jsgrdq"/>
          <w:b/>
          <w:bCs/>
          <w:color w:val="000000" w:themeColor="text1"/>
          <w:sz w:val="32"/>
          <w:szCs w:val="28"/>
        </w:rPr>
      </w:pPr>
    </w:p>
    <w:p w14:paraId="30B65FB9" w14:textId="77777777" w:rsidR="00916A50" w:rsidRDefault="00916A50">
      <w:pPr>
        <w:rPr>
          <w:rStyle w:val="jsgrdq"/>
          <w:b/>
          <w:bCs/>
          <w:color w:val="000000" w:themeColor="text1"/>
          <w:sz w:val="32"/>
          <w:szCs w:val="28"/>
        </w:rPr>
      </w:pPr>
    </w:p>
    <w:p w14:paraId="4E07D1AA" w14:textId="77777777" w:rsidR="00916A50" w:rsidRDefault="00916A50">
      <w:pPr>
        <w:rPr>
          <w:rStyle w:val="jsgrdq"/>
          <w:b/>
          <w:bCs/>
          <w:color w:val="000000" w:themeColor="text1"/>
          <w:sz w:val="32"/>
          <w:szCs w:val="28"/>
        </w:rPr>
      </w:pPr>
    </w:p>
    <w:p w14:paraId="3FB43D6D" w14:textId="77777777" w:rsidR="00916A50" w:rsidRDefault="00916A50">
      <w:pPr>
        <w:rPr>
          <w:rStyle w:val="jsgrdq"/>
          <w:b/>
          <w:bCs/>
          <w:color w:val="000000" w:themeColor="text1"/>
          <w:sz w:val="32"/>
          <w:szCs w:val="28"/>
        </w:rPr>
      </w:pPr>
    </w:p>
    <w:p w14:paraId="59718352" w14:textId="5B0E3F94" w:rsidR="00532E77" w:rsidRPr="00532E77" w:rsidRDefault="00916A50">
      <w:pPr>
        <w:rPr>
          <w:rStyle w:val="jsgrdq"/>
          <w:b/>
          <w:bCs/>
          <w:color w:val="000000" w:themeColor="text1"/>
          <w:sz w:val="32"/>
          <w:szCs w:val="28"/>
        </w:rPr>
      </w:pPr>
      <w:r>
        <w:rPr>
          <w:rStyle w:val="jsgrdq"/>
          <w:b/>
          <w:bCs/>
          <w:color w:val="000000" w:themeColor="text1"/>
          <w:sz w:val="32"/>
          <w:szCs w:val="28"/>
        </w:rPr>
        <w:t>W</w:t>
      </w:r>
      <w:r w:rsidR="00532E77" w:rsidRPr="00532E77">
        <w:rPr>
          <w:rStyle w:val="jsgrdq"/>
          <w:b/>
          <w:bCs/>
          <w:color w:val="000000" w:themeColor="text1"/>
          <w:sz w:val="32"/>
          <w:szCs w:val="28"/>
        </w:rPr>
        <w:t xml:space="preserve">ie finde ich </w:t>
      </w:r>
      <w:r w:rsidR="00532E77" w:rsidRPr="00532E77">
        <w:rPr>
          <w:rStyle w:val="jsgrdq"/>
          <w:b/>
          <w:bCs/>
          <w:color w:val="000000" w:themeColor="text1"/>
          <w:sz w:val="32"/>
          <w:szCs w:val="28"/>
        </w:rPr>
        <w:t>Spiritualität</w:t>
      </w:r>
    </w:p>
    <w:p w14:paraId="24A9144D" w14:textId="77777777" w:rsidR="00532E77" w:rsidRPr="008C4B61" w:rsidRDefault="00532E77" w:rsidP="00532E77">
      <w:pPr>
        <w:pStyle w:val="04xlpa"/>
        <w:rPr>
          <w:rStyle w:val="jsgrdq"/>
          <w:lang w:val="de-CH"/>
        </w:rPr>
      </w:pPr>
      <w:r w:rsidRPr="00532E77">
        <w:rPr>
          <w:rStyle w:val="jsgrdq"/>
          <w:color w:val="000000" w:themeColor="text1"/>
          <w:lang w:val="de-CH"/>
        </w:rPr>
        <w:t>Spiritualität ist da, wo du bist.</w:t>
      </w:r>
    </w:p>
    <w:p w14:paraId="057C9768" w14:textId="77777777" w:rsidR="00532E77" w:rsidRPr="008C4B61" w:rsidRDefault="00532E77" w:rsidP="00532E77">
      <w:pPr>
        <w:pStyle w:val="04xlpa"/>
        <w:rPr>
          <w:rStyle w:val="jsgrdq"/>
          <w:lang w:val="de-CH"/>
        </w:rPr>
      </w:pPr>
      <w:r w:rsidRPr="00532E77">
        <w:rPr>
          <w:rStyle w:val="jsgrdq"/>
          <w:color w:val="000000" w:themeColor="text1"/>
          <w:lang w:val="de-CH"/>
        </w:rPr>
        <w:t>Wo ist etwas schön, spannend, anregend, speziell, komisch, irritierend, dreidimensional, göttlich, herausfordernd, wachsend, himmelwärts-ragend, in-die-Tiefe-gehend, fantastisch, kreativ, musisch, theatralisch, lustvoll...</w:t>
      </w:r>
    </w:p>
    <w:p w14:paraId="1B78C583" w14:textId="77777777" w:rsidR="00532E77" w:rsidRPr="00532E77" w:rsidRDefault="00532E77" w:rsidP="008C4B61">
      <w:pPr>
        <w:pStyle w:val="04xlpa"/>
        <w:numPr>
          <w:ilvl w:val="0"/>
          <w:numId w:val="24"/>
        </w:numPr>
        <w:rPr>
          <w:rStyle w:val="jsgrdq"/>
          <w:lang w:val="de-CH"/>
        </w:rPr>
      </w:pPr>
      <w:r w:rsidRPr="00532E77">
        <w:rPr>
          <w:rStyle w:val="jsgrdq"/>
          <w:lang w:val="de-CH"/>
        </w:rPr>
        <w:t xml:space="preserve">Spiritualität steckt in den tiefen Lebensfragen </w:t>
      </w:r>
    </w:p>
    <w:p w14:paraId="033DF488" w14:textId="77777777" w:rsidR="00532E77" w:rsidRPr="00532E77" w:rsidRDefault="00532E77" w:rsidP="008C4B61">
      <w:pPr>
        <w:pStyle w:val="04xlpa"/>
        <w:rPr>
          <w:rStyle w:val="jsgrdq"/>
          <w:lang w:val="de-CH"/>
        </w:rPr>
      </w:pPr>
      <w:r w:rsidRPr="00532E77">
        <w:rPr>
          <w:rStyle w:val="jsgrdq"/>
          <w:lang w:val="de-CH"/>
        </w:rPr>
        <w:t>(Woher kommen wir? Wohin gehen wir? Wieso geschieht das mir?)</w:t>
      </w:r>
    </w:p>
    <w:p w14:paraId="7ADAB2E2" w14:textId="77777777" w:rsidR="00532E77" w:rsidRPr="00532E77" w:rsidRDefault="00532E77" w:rsidP="00532E77">
      <w:pPr>
        <w:numPr>
          <w:ilvl w:val="0"/>
          <w:numId w:val="16"/>
        </w:numPr>
        <w:spacing w:before="100" w:beforeAutospacing="1" w:after="100" w:afterAutospacing="1" w:line="240" w:lineRule="auto"/>
        <w:jc w:val="left"/>
        <w:rPr>
          <w:rFonts w:eastAsia="Times New Roman" w:cs="Times New Roman"/>
          <w:color w:val="000000" w:themeColor="text1"/>
          <w:szCs w:val="24"/>
        </w:rPr>
      </w:pPr>
      <w:r w:rsidRPr="00532E77">
        <w:rPr>
          <w:rFonts w:eastAsia="Times New Roman" w:cs="Times New Roman"/>
          <w:color w:val="000000" w:themeColor="text1"/>
          <w:szCs w:val="24"/>
        </w:rPr>
        <w:t>in "magischen" Momenten</w:t>
      </w:r>
    </w:p>
    <w:p w14:paraId="330D921F" w14:textId="77777777" w:rsidR="00532E77" w:rsidRPr="00532E77" w:rsidRDefault="00532E77" w:rsidP="00532E77">
      <w:pPr>
        <w:numPr>
          <w:ilvl w:val="0"/>
          <w:numId w:val="16"/>
        </w:numPr>
        <w:spacing w:before="100" w:beforeAutospacing="1" w:after="100" w:afterAutospacing="1" w:line="240" w:lineRule="auto"/>
        <w:jc w:val="left"/>
        <w:rPr>
          <w:rFonts w:eastAsia="Times New Roman" w:cs="Times New Roman"/>
          <w:color w:val="000000" w:themeColor="text1"/>
          <w:szCs w:val="24"/>
        </w:rPr>
      </w:pPr>
      <w:r w:rsidRPr="00532E77">
        <w:rPr>
          <w:rFonts w:eastAsia="Times New Roman" w:cs="Times New Roman"/>
          <w:color w:val="000000" w:themeColor="text1"/>
          <w:szCs w:val="24"/>
        </w:rPr>
        <w:t>in scheinbaren Zufällen</w:t>
      </w:r>
    </w:p>
    <w:p w14:paraId="2AAB9025" w14:textId="77777777" w:rsidR="00532E77" w:rsidRPr="00532E77" w:rsidRDefault="00532E77" w:rsidP="00532E77">
      <w:pPr>
        <w:numPr>
          <w:ilvl w:val="0"/>
          <w:numId w:val="16"/>
        </w:numPr>
        <w:spacing w:before="100" w:beforeAutospacing="1" w:after="100" w:afterAutospacing="1" w:line="240" w:lineRule="auto"/>
        <w:jc w:val="left"/>
        <w:rPr>
          <w:rFonts w:eastAsia="Times New Roman" w:cs="Times New Roman"/>
          <w:color w:val="000000" w:themeColor="text1"/>
          <w:szCs w:val="24"/>
        </w:rPr>
      </w:pPr>
      <w:r w:rsidRPr="00532E77">
        <w:rPr>
          <w:rFonts w:eastAsia="Times New Roman" w:cs="Times New Roman"/>
          <w:color w:val="000000" w:themeColor="text1"/>
          <w:szCs w:val="24"/>
        </w:rPr>
        <w:t>in Begegnungen mit Menschen, die uns vertraut scheinen, so als ob wir sie schon lange kennen oder die in uns etwas anrühren</w:t>
      </w:r>
    </w:p>
    <w:p w14:paraId="2B763FB5" w14:textId="549CD974" w:rsidR="00532E77" w:rsidRPr="00916A50" w:rsidRDefault="00532E77" w:rsidP="00532E77">
      <w:pPr>
        <w:numPr>
          <w:ilvl w:val="0"/>
          <w:numId w:val="16"/>
        </w:numPr>
        <w:spacing w:before="100" w:beforeAutospacing="1" w:after="100" w:afterAutospacing="1" w:line="240" w:lineRule="auto"/>
        <w:jc w:val="left"/>
        <w:rPr>
          <w:rStyle w:val="jsgrdq"/>
          <w:rFonts w:eastAsia="Times New Roman" w:cs="Times New Roman"/>
          <w:color w:val="000000" w:themeColor="text1"/>
          <w:szCs w:val="24"/>
        </w:rPr>
      </w:pPr>
      <w:r w:rsidRPr="00532E77">
        <w:rPr>
          <w:rFonts w:eastAsia="Times New Roman" w:cs="Times New Roman"/>
          <w:color w:val="000000" w:themeColor="text1"/>
          <w:szCs w:val="24"/>
        </w:rPr>
        <w:t xml:space="preserve">in Krisen... </w:t>
      </w:r>
    </w:p>
    <w:p w14:paraId="3EAB0965" w14:textId="7473071A" w:rsidR="00532E77" w:rsidRPr="00532E77" w:rsidRDefault="00532E77" w:rsidP="00532E77">
      <w:pPr>
        <w:pStyle w:val="04xlpa"/>
        <w:jc w:val="center"/>
        <w:rPr>
          <w:color w:val="000000" w:themeColor="text1"/>
          <w:sz w:val="32"/>
          <w:szCs w:val="32"/>
          <w:lang w:val="de-CH"/>
        </w:rPr>
      </w:pPr>
      <w:r w:rsidRPr="00532E77">
        <w:rPr>
          <w:rStyle w:val="jsgrdq"/>
          <w:b/>
          <w:bCs/>
          <w:i/>
          <w:iCs/>
          <w:color w:val="000000" w:themeColor="text1"/>
          <w:sz w:val="32"/>
          <w:szCs w:val="32"/>
          <w:lang w:val="de-CH"/>
        </w:rPr>
        <w:t>Du musst nicht über die Meere reisen,</w:t>
      </w:r>
    </w:p>
    <w:p w14:paraId="42942A61" w14:textId="77777777" w:rsidR="00532E77" w:rsidRPr="00532E77" w:rsidRDefault="00532E77" w:rsidP="00532E77">
      <w:pPr>
        <w:pStyle w:val="04xlpa"/>
        <w:jc w:val="center"/>
        <w:rPr>
          <w:color w:val="000000" w:themeColor="text1"/>
          <w:sz w:val="32"/>
          <w:szCs w:val="32"/>
          <w:lang w:val="de-CH"/>
        </w:rPr>
      </w:pPr>
      <w:r w:rsidRPr="00532E77">
        <w:rPr>
          <w:rStyle w:val="jsgrdq"/>
          <w:b/>
          <w:bCs/>
          <w:i/>
          <w:iCs/>
          <w:color w:val="000000" w:themeColor="text1"/>
          <w:sz w:val="32"/>
          <w:szCs w:val="32"/>
          <w:lang w:val="de-CH"/>
        </w:rPr>
        <w:t>musst keine Wolken durchstossen</w:t>
      </w:r>
    </w:p>
    <w:p w14:paraId="492AAF0B" w14:textId="77777777" w:rsidR="00532E77" w:rsidRPr="00532E77" w:rsidRDefault="00532E77" w:rsidP="00532E77">
      <w:pPr>
        <w:pStyle w:val="04xlpa"/>
        <w:jc w:val="center"/>
        <w:rPr>
          <w:color w:val="000000" w:themeColor="text1"/>
          <w:sz w:val="32"/>
          <w:szCs w:val="32"/>
          <w:lang w:val="de-CH"/>
        </w:rPr>
      </w:pPr>
      <w:r w:rsidRPr="00532E77">
        <w:rPr>
          <w:rStyle w:val="jsgrdq"/>
          <w:b/>
          <w:bCs/>
          <w:i/>
          <w:iCs/>
          <w:color w:val="000000" w:themeColor="text1"/>
          <w:sz w:val="32"/>
          <w:szCs w:val="32"/>
          <w:lang w:val="de-CH"/>
        </w:rPr>
        <w:t>und musst nicht die Alpen überqueren.</w:t>
      </w:r>
    </w:p>
    <w:p w14:paraId="058A10BE" w14:textId="77777777" w:rsidR="00532E77" w:rsidRPr="00532E77" w:rsidRDefault="00532E77" w:rsidP="00532E77">
      <w:pPr>
        <w:pStyle w:val="04xlpa"/>
        <w:jc w:val="center"/>
        <w:rPr>
          <w:color w:val="000000" w:themeColor="text1"/>
          <w:sz w:val="32"/>
          <w:szCs w:val="32"/>
          <w:lang w:val="de-CH"/>
        </w:rPr>
      </w:pPr>
      <w:r w:rsidRPr="00532E77">
        <w:rPr>
          <w:rStyle w:val="jsgrdq"/>
          <w:b/>
          <w:bCs/>
          <w:i/>
          <w:iCs/>
          <w:color w:val="000000" w:themeColor="text1"/>
          <w:sz w:val="32"/>
          <w:szCs w:val="32"/>
          <w:lang w:val="de-CH"/>
        </w:rPr>
        <w:t>Der Weg, der dir gezeigt wird, ist nicht weit.</w:t>
      </w:r>
    </w:p>
    <w:p w14:paraId="1CB0F10A" w14:textId="77777777" w:rsidR="00532E77" w:rsidRPr="00532E77" w:rsidRDefault="00532E77" w:rsidP="00532E77">
      <w:pPr>
        <w:pStyle w:val="04xlpa"/>
        <w:jc w:val="center"/>
        <w:rPr>
          <w:color w:val="000000" w:themeColor="text1"/>
          <w:sz w:val="32"/>
          <w:szCs w:val="32"/>
          <w:lang w:val="de-CH"/>
        </w:rPr>
      </w:pPr>
      <w:r w:rsidRPr="00532E77">
        <w:rPr>
          <w:rStyle w:val="jsgrdq"/>
          <w:b/>
          <w:bCs/>
          <w:i/>
          <w:iCs/>
          <w:color w:val="000000" w:themeColor="text1"/>
          <w:sz w:val="32"/>
          <w:szCs w:val="32"/>
          <w:lang w:val="de-CH"/>
        </w:rPr>
        <w:t>Du musst deinem Gott</w:t>
      </w:r>
    </w:p>
    <w:p w14:paraId="4B1BBFF5" w14:textId="77777777" w:rsidR="00532E77" w:rsidRPr="00532E77" w:rsidRDefault="00532E77" w:rsidP="00532E77">
      <w:pPr>
        <w:pStyle w:val="04xlpa"/>
        <w:jc w:val="center"/>
        <w:rPr>
          <w:color w:val="000000" w:themeColor="text1"/>
          <w:sz w:val="32"/>
          <w:szCs w:val="32"/>
          <w:lang w:val="de-CH"/>
        </w:rPr>
      </w:pPr>
      <w:r w:rsidRPr="00532E77">
        <w:rPr>
          <w:rStyle w:val="jsgrdq"/>
          <w:b/>
          <w:bCs/>
          <w:i/>
          <w:iCs/>
          <w:color w:val="000000" w:themeColor="text1"/>
          <w:sz w:val="32"/>
          <w:szCs w:val="32"/>
          <w:lang w:val="de-CH"/>
        </w:rPr>
        <w:lastRenderedPageBreak/>
        <w:t>nur bis zu dir selbst entgegengehen.</w:t>
      </w:r>
    </w:p>
    <w:p w14:paraId="02A0041B" w14:textId="047AB0CC" w:rsidR="00532E77" w:rsidRPr="00532E77" w:rsidRDefault="00532E77" w:rsidP="00532E77">
      <w:pPr>
        <w:pStyle w:val="04xlpa"/>
        <w:jc w:val="center"/>
        <w:rPr>
          <w:color w:val="000000" w:themeColor="text1"/>
        </w:rPr>
      </w:pPr>
      <w:r w:rsidRPr="00532E77">
        <w:rPr>
          <w:rStyle w:val="jsgrdq"/>
          <w:b/>
          <w:bCs/>
          <w:color w:val="000000" w:themeColor="text1"/>
        </w:rPr>
        <w:t>Bernhard von Clairvaux (1090-1153)</w:t>
      </w:r>
    </w:p>
    <w:p w14:paraId="532249CF" w14:textId="7276D206" w:rsidR="00532E77" w:rsidRPr="001C6078" w:rsidRDefault="00532E77">
      <w:pPr>
        <w:rPr>
          <w:color w:val="000000" w:themeColor="text1"/>
        </w:rPr>
      </w:pPr>
    </w:p>
    <w:p w14:paraId="567EE890" w14:textId="1D8277F3" w:rsidR="001C6078" w:rsidRPr="001C6078" w:rsidRDefault="001C6078" w:rsidP="001C6078">
      <w:pPr>
        <w:pStyle w:val="04xlpa"/>
        <w:rPr>
          <w:color w:val="000000" w:themeColor="text1"/>
          <w:sz w:val="32"/>
          <w:szCs w:val="32"/>
          <w:lang w:val="de-CH"/>
        </w:rPr>
      </w:pPr>
      <w:r w:rsidRPr="001C6078">
        <w:rPr>
          <w:rStyle w:val="jsgrdq"/>
          <w:b/>
          <w:bCs/>
          <w:color w:val="000000" w:themeColor="text1"/>
          <w:sz w:val="32"/>
          <w:szCs w:val="32"/>
          <w:lang w:val="de-CH"/>
        </w:rPr>
        <w:t>Spiritualität</w:t>
      </w:r>
      <w:r w:rsidRPr="001C6078">
        <w:rPr>
          <w:rStyle w:val="jsgrdq"/>
          <w:b/>
          <w:bCs/>
          <w:color w:val="000000" w:themeColor="text1"/>
          <w:sz w:val="32"/>
          <w:szCs w:val="32"/>
          <w:lang w:val="de-CH"/>
        </w:rPr>
        <w:t xml:space="preserve"> durch üben</w:t>
      </w:r>
    </w:p>
    <w:p w14:paraId="45487311" w14:textId="77777777" w:rsidR="001C6078" w:rsidRPr="001C6078" w:rsidRDefault="001C6078" w:rsidP="001C6078">
      <w:pPr>
        <w:numPr>
          <w:ilvl w:val="0"/>
          <w:numId w:val="17"/>
        </w:numPr>
        <w:spacing w:before="100" w:beforeAutospacing="1" w:after="100" w:afterAutospacing="1" w:line="240" w:lineRule="auto"/>
        <w:jc w:val="left"/>
        <w:rPr>
          <w:rFonts w:eastAsia="Times New Roman" w:cs="Times New Roman"/>
          <w:color w:val="000000" w:themeColor="text1"/>
          <w:szCs w:val="24"/>
        </w:rPr>
      </w:pPr>
      <w:r w:rsidRPr="001C6078">
        <w:rPr>
          <w:rFonts w:eastAsia="Times New Roman" w:cs="Times New Roman"/>
          <w:color w:val="000000" w:themeColor="text1"/>
          <w:szCs w:val="24"/>
        </w:rPr>
        <w:t xml:space="preserve">Du findest sie, wenn du dich auf sie einlässt. </w:t>
      </w:r>
    </w:p>
    <w:p w14:paraId="07733111" w14:textId="77777777" w:rsidR="001C6078" w:rsidRPr="001C6078" w:rsidRDefault="001C6078" w:rsidP="001C6078">
      <w:pPr>
        <w:numPr>
          <w:ilvl w:val="0"/>
          <w:numId w:val="17"/>
        </w:numPr>
        <w:spacing w:before="100" w:beforeAutospacing="1" w:after="100" w:afterAutospacing="1" w:line="240" w:lineRule="auto"/>
        <w:jc w:val="left"/>
        <w:rPr>
          <w:rFonts w:eastAsia="Times New Roman" w:cs="Times New Roman"/>
          <w:color w:val="000000" w:themeColor="text1"/>
          <w:szCs w:val="24"/>
        </w:rPr>
      </w:pPr>
      <w:r w:rsidRPr="001C6078">
        <w:rPr>
          <w:rFonts w:eastAsia="Times New Roman" w:cs="Times New Roman"/>
          <w:color w:val="000000" w:themeColor="text1"/>
          <w:szCs w:val="24"/>
        </w:rPr>
        <w:t xml:space="preserve">Übungen helfen dir, deiner Spiritualität auf die Spur zu kommen. </w:t>
      </w:r>
    </w:p>
    <w:p w14:paraId="692DFD24" w14:textId="77777777" w:rsidR="001C6078" w:rsidRPr="001C6078" w:rsidRDefault="001C6078" w:rsidP="001C6078">
      <w:pPr>
        <w:numPr>
          <w:ilvl w:val="0"/>
          <w:numId w:val="17"/>
        </w:numPr>
        <w:spacing w:before="100" w:beforeAutospacing="1" w:after="100" w:afterAutospacing="1" w:line="240" w:lineRule="auto"/>
        <w:jc w:val="left"/>
        <w:rPr>
          <w:rFonts w:eastAsia="Times New Roman" w:cs="Times New Roman"/>
          <w:color w:val="000000" w:themeColor="text1"/>
          <w:szCs w:val="24"/>
        </w:rPr>
      </w:pPr>
      <w:r w:rsidRPr="001C6078">
        <w:rPr>
          <w:rFonts w:eastAsia="Times New Roman" w:cs="Times New Roman"/>
          <w:color w:val="000000" w:themeColor="text1"/>
          <w:szCs w:val="24"/>
        </w:rPr>
        <w:t>Spirituelle Übungen helfen dir, dich auf dich zu achten, zu reifen, zu wachsen und in Einklang mit dir und deiner Umwelt zu kommen</w:t>
      </w:r>
    </w:p>
    <w:p w14:paraId="31C85D09" w14:textId="36835379" w:rsidR="001C6078" w:rsidRDefault="00916A50" w:rsidP="00916A50">
      <w:pPr>
        <w:jc w:val="center"/>
        <w:rPr>
          <w:rStyle w:val="jsgrdq"/>
          <w:b/>
          <w:bCs/>
          <w:color w:val="000000" w:themeColor="text1"/>
          <w:sz w:val="32"/>
          <w:szCs w:val="28"/>
        </w:rPr>
      </w:pPr>
      <w:r>
        <w:rPr>
          <w:b/>
          <w:bCs/>
          <w:noProof/>
          <w:color w:val="000000" w:themeColor="text1"/>
          <w:sz w:val="32"/>
          <w:szCs w:val="28"/>
        </w:rPr>
        <w:drawing>
          <wp:inline distT="0" distB="0" distL="0" distR="0" wp14:anchorId="67260CC4" wp14:editId="31F37D47">
            <wp:extent cx="2910749" cy="4195445"/>
            <wp:effectExtent l="0" t="0" r="4445" b="0"/>
            <wp:docPr id="5" name="Grafik 5" descr="Ein Bild, das Text, Person, darstell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descr="Ein Bild, das Text, Person, darstellend enthält.&#10;&#10;Automatisch generierte Beschreibung"/>
                    <pic:cNvPicPr/>
                  </pic:nvPicPr>
                  <pic:blipFill>
                    <a:blip r:embed="rId10">
                      <a:extLst>
                        <a:ext uri="{28A0092B-C50C-407E-A947-70E740481C1C}">
                          <a14:useLocalDpi xmlns:a14="http://schemas.microsoft.com/office/drawing/2010/main" val="0"/>
                        </a:ext>
                      </a:extLst>
                    </a:blip>
                    <a:stretch>
                      <a:fillRect/>
                    </a:stretch>
                  </pic:blipFill>
                  <pic:spPr>
                    <a:xfrm>
                      <a:off x="0" y="0"/>
                      <a:ext cx="2914259" cy="4200504"/>
                    </a:xfrm>
                    <a:prstGeom prst="rect">
                      <a:avLst/>
                    </a:prstGeom>
                  </pic:spPr>
                </pic:pic>
              </a:graphicData>
            </a:graphic>
          </wp:inline>
        </w:drawing>
      </w:r>
    </w:p>
    <w:p w14:paraId="53643720" w14:textId="15C98DA8" w:rsidR="00532E77" w:rsidRPr="001C6078" w:rsidRDefault="00916A50">
      <w:pPr>
        <w:rPr>
          <w:rStyle w:val="jsgrdq"/>
          <w:b/>
          <w:bCs/>
          <w:color w:val="000000" w:themeColor="text1"/>
          <w:sz w:val="32"/>
          <w:szCs w:val="28"/>
        </w:rPr>
      </w:pPr>
      <w:r>
        <w:rPr>
          <w:rStyle w:val="jsgrdq"/>
          <w:b/>
          <w:bCs/>
          <w:color w:val="000000" w:themeColor="text1"/>
          <w:sz w:val="32"/>
          <w:szCs w:val="28"/>
        </w:rPr>
        <w:t>Ü</w:t>
      </w:r>
      <w:r w:rsidR="001C6078" w:rsidRPr="001C6078">
        <w:rPr>
          <w:rStyle w:val="jsgrdq"/>
          <w:b/>
          <w:bCs/>
          <w:color w:val="000000" w:themeColor="text1"/>
          <w:sz w:val="32"/>
          <w:szCs w:val="28"/>
        </w:rPr>
        <w:t xml:space="preserve">ben </w:t>
      </w:r>
      <w:r w:rsidR="001C6078" w:rsidRPr="001C6078">
        <w:rPr>
          <w:rStyle w:val="jsgrdq"/>
          <w:b/>
          <w:bCs/>
          <w:color w:val="000000" w:themeColor="text1"/>
          <w:sz w:val="32"/>
          <w:szCs w:val="28"/>
        </w:rPr>
        <w:t>–</w:t>
      </w:r>
      <w:r w:rsidR="001C6078" w:rsidRPr="001C6078">
        <w:rPr>
          <w:rStyle w:val="jsgrdq"/>
          <w:b/>
          <w:bCs/>
          <w:color w:val="000000" w:themeColor="text1"/>
          <w:sz w:val="32"/>
          <w:szCs w:val="28"/>
        </w:rPr>
        <w:t xml:space="preserve"> warum</w:t>
      </w:r>
    </w:p>
    <w:p w14:paraId="08BA0C69" w14:textId="77777777" w:rsidR="001C6078" w:rsidRPr="001C6078" w:rsidRDefault="001C6078" w:rsidP="001C6078">
      <w:pPr>
        <w:numPr>
          <w:ilvl w:val="0"/>
          <w:numId w:val="18"/>
        </w:numPr>
        <w:spacing w:before="100" w:beforeAutospacing="1" w:after="100" w:afterAutospacing="1" w:line="240" w:lineRule="auto"/>
        <w:jc w:val="left"/>
        <w:rPr>
          <w:rFonts w:eastAsia="Times New Roman" w:cs="Times New Roman"/>
          <w:color w:val="000000" w:themeColor="text1"/>
          <w:szCs w:val="24"/>
        </w:rPr>
      </w:pPr>
      <w:r w:rsidRPr="001C6078">
        <w:rPr>
          <w:rFonts w:eastAsia="Times New Roman" w:cs="Times New Roman"/>
          <w:color w:val="000000" w:themeColor="text1"/>
          <w:szCs w:val="24"/>
        </w:rPr>
        <w:t xml:space="preserve">Es geht nicht darum, so lange zu üben, bis man etwas kann. </w:t>
      </w:r>
    </w:p>
    <w:p w14:paraId="647AD79B" w14:textId="77777777" w:rsidR="001C6078" w:rsidRPr="001C6078" w:rsidRDefault="001C6078" w:rsidP="001C6078">
      <w:pPr>
        <w:numPr>
          <w:ilvl w:val="0"/>
          <w:numId w:val="18"/>
        </w:numPr>
        <w:spacing w:before="100" w:beforeAutospacing="1" w:after="100" w:afterAutospacing="1" w:line="240" w:lineRule="auto"/>
        <w:jc w:val="left"/>
        <w:rPr>
          <w:rFonts w:eastAsia="Times New Roman" w:cs="Times New Roman"/>
          <w:color w:val="000000" w:themeColor="text1"/>
          <w:szCs w:val="24"/>
        </w:rPr>
      </w:pPr>
      <w:r w:rsidRPr="001C6078">
        <w:rPr>
          <w:rFonts w:eastAsia="Times New Roman" w:cs="Times New Roman"/>
          <w:color w:val="000000" w:themeColor="text1"/>
          <w:szCs w:val="24"/>
        </w:rPr>
        <w:t xml:space="preserve">Das Ziel ist es nicht, eine Tätigkeit zu beherrschen, es geht auch nicht ums Objekt, mit dem/ oder an dem man übt. </w:t>
      </w:r>
    </w:p>
    <w:p w14:paraId="57AE4FBE" w14:textId="77777777" w:rsidR="001C6078" w:rsidRPr="001C6078" w:rsidRDefault="001C6078" w:rsidP="001C6078">
      <w:pPr>
        <w:numPr>
          <w:ilvl w:val="0"/>
          <w:numId w:val="18"/>
        </w:numPr>
        <w:spacing w:before="100" w:beforeAutospacing="1" w:after="100" w:afterAutospacing="1" w:line="240" w:lineRule="auto"/>
        <w:jc w:val="left"/>
        <w:rPr>
          <w:rFonts w:eastAsia="Times New Roman" w:cs="Times New Roman"/>
          <w:color w:val="000000" w:themeColor="text1"/>
          <w:szCs w:val="24"/>
        </w:rPr>
      </w:pPr>
      <w:r w:rsidRPr="001C6078">
        <w:rPr>
          <w:rFonts w:eastAsia="Times New Roman" w:cs="Times New Roman"/>
          <w:color w:val="000000" w:themeColor="text1"/>
          <w:szCs w:val="24"/>
        </w:rPr>
        <w:t xml:space="preserve">Der Mensch selbst ist es, der durch das Üben reift. </w:t>
      </w:r>
    </w:p>
    <w:p w14:paraId="5535FE38" w14:textId="6EA5FF8D" w:rsidR="001C6078" w:rsidRDefault="001C6078" w:rsidP="001C6078">
      <w:pPr>
        <w:numPr>
          <w:ilvl w:val="0"/>
          <w:numId w:val="18"/>
        </w:numPr>
        <w:spacing w:before="100" w:beforeAutospacing="1" w:after="100" w:afterAutospacing="1" w:line="240" w:lineRule="auto"/>
        <w:jc w:val="left"/>
        <w:rPr>
          <w:rFonts w:eastAsia="Times New Roman" w:cs="Times New Roman"/>
          <w:color w:val="000000" w:themeColor="text1"/>
          <w:szCs w:val="24"/>
        </w:rPr>
      </w:pPr>
      <w:r w:rsidRPr="001C6078">
        <w:rPr>
          <w:rFonts w:eastAsia="Times New Roman" w:cs="Times New Roman"/>
          <w:color w:val="000000" w:themeColor="text1"/>
          <w:szCs w:val="24"/>
        </w:rPr>
        <w:t>mit seiner eigenen Einstellung zum Leben ändert sich auch das Leben an sich</w:t>
      </w:r>
    </w:p>
    <w:p w14:paraId="7149C9E4" w14:textId="36D331D4" w:rsidR="001C6078" w:rsidRPr="001C6078" w:rsidRDefault="001C6078" w:rsidP="001C6078">
      <w:pPr>
        <w:spacing w:before="100" w:beforeAutospacing="1" w:after="100" w:afterAutospacing="1" w:line="240" w:lineRule="auto"/>
        <w:jc w:val="left"/>
        <w:rPr>
          <w:rFonts w:eastAsia="Times New Roman" w:cs="Times New Roman"/>
          <w:color w:val="000000" w:themeColor="text1"/>
          <w:szCs w:val="24"/>
        </w:rPr>
      </w:pPr>
    </w:p>
    <w:p w14:paraId="5F2B718C" w14:textId="18A6549F" w:rsidR="001C6078" w:rsidRPr="001C6078" w:rsidRDefault="00916A50" w:rsidP="001C6078">
      <w:pPr>
        <w:spacing w:before="100" w:beforeAutospacing="1" w:after="100" w:afterAutospacing="1" w:line="240" w:lineRule="auto"/>
        <w:jc w:val="left"/>
        <w:rPr>
          <w:rFonts w:eastAsia="Times New Roman" w:cs="Times New Roman"/>
          <w:color w:val="000000" w:themeColor="text1"/>
          <w:sz w:val="32"/>
          <w:szCs w:val="32"/>
        </w:rPr>
      </w:pPr>
      <w:r>
        <w:rPr>
          <w:rStyle w:val="jsgrdq"/>
          <w:b/>
          <w:bCs/>
          <w:color w:val="000000" w:themeColor="text1"/>
          <w:sz w:val="32"/>
          <w:szCs w:val="28"/>
        </w:rPr>
        <w:lastRenderedPageBreak/>
        <w:t>Ü</w:t>
      </w:r>
      <w:r w:rsidR="001C6078" w:rsidRPr="001C6078">
        <w:rPr>
          <w:rStyle w:val="jsgrdq"/>
          <w:b/>
          <w:bCs/>
          <w:color w:val="000000" w:themeColor="text1"/>
          <w:sz w:val="32"/>
          <w:szCs w:val="28"/>
        </w:rPr>
        <w:t>ben - was</w:t>
      </w:r>
    </w:p>
    <w:p w14:paraId="4FDD2C63" w14:textId="77777777" w:rsidR="001C6078" w:rsidRPr="001C6078" w:rsidRDefault="001C6078" w:rsidP="001C6078">
      <w:pPr>
        <w:pStyle w:val="04xlpa"/>
        <w:numPr>
          <w:ilvl w:val="0"/>
          <w:numId w:val="19"/>
        </w:numPr>
        <w:rPr>
          <w:color w:val="000000" w:themeColor="text1"/>
          <w:lang w:val="de-CH"/>
        </w:rPr>
      </w:pPr>
      <w:r w:rsidRPr="001C6078">
        <w:rPr>
          <w:rStyle w:val="jsgrdq"/>
          <w:color w:val="000000" w:themeColor="text1"/>
          <w:lang w:val="de-CH"/>
        </w:rPr>
        <w:t>Reifen</w:t>
      </w:r>
    </w:p>
    <w:p w14:paraId="72FCB6F7" w14:textId="77777777" w:rsidR="001C6078" w:rsidRPr="001C6078" w:rsidRDefault="001C6078" w:rsidP="001C6078">
      <w:pPr>
        <w:pStyle w:val="04xlpa"/>
        <w:numPr>
          <w:ilvl w:val="0"/>
          <w:numId w:val="19"/>
        </w:numPr>
        <w:rPr>
          <w:color w:val="000000" w:themeColor="text1"/>
          <w:lang w:val="de-CH"/>
        </w:rPr>
      </w:pPr>
      <w:r w:rsidRPr="001C6078">
        <w:rPr>
          <w:rStyle w:val="jsgrdq"/>
          <w:color w:val="000000" w:themeColor="text1"/>
          <w:lang w:val="de-CH"/>
        </w:rPr>
        <w:t>Hingabe</w:t>
      </w:r>
    </w:p>
    <w:p w14:paraId="64041C3D" w14:textId="77777777" w:rsidR="001C6078" w:rsidRPr="001C6078" w:rsidRDefault="001C6078" w:rsidP="001C6078">
      <w:pPr>
        <w:pStyle w:val="04xlpa"/>
        <w:numPr>
          <w:ilvl w:val="0"/>
          <w:numId w:val="19"/>
        </w:numPr>
        <w:rPr>
          <w:color w:val="000000" w:themeColor="text1"/>
          <w:lang w:val="de-CH"/>
        </w:rPr>
      </w:pPr>
      <w:r w:rsidRPr="001C6078">
        <w:rPr>
          <w:rStyle w:val="jsgrdq"/>
          <w:color w:val="000000" w:themeColor="text1"/>
          <w:lang w:val="de-CH"/>
        </w:rPr>
        <w:t>Loslassen</w:t>
      </w:r>
    </w:p>
    <w:p w14:paraId="0CBC2967" w14:textId="77777777" w:rsidR="001C6078" w:rsidRPr="001C6078" w:rsidRDefault="001C6078" w:rsidP="001C6078">
      <w:pPr>
        <w:pStyle w:val="04xlpa"/>
        <w:numPr>
          <w:ilvl w:val="0"/>
          <w:numId w:val="19"/>
        </w:numPr>
        <w:rPr>
          <w:color w:val="000000" w:themeColor="text1"/>
          <w:lang w:val="de-CH"/>
        </w:rPr>
      </w:pPr>
      <w:r w:rsidRPr="001C6078">
        <w:rPr>
          <w:rStyle w:val="jsgrdq"/>
          <w:color w:val="000000" w:themeColor="text1"/>
          <w:lang w:val="de-CH"/>
        </w:rPr>
        <w:t>Liebe</w:t>
      </w:r>
    </w:p>
    <w:p w14:paraId="6296C2D1" w14:textId="4E1072DF" w:rsidR="001C6078" w:rsidRPr="001C6078" w:rsidRDefault="001C6078">
      <w:pPr>
        <w:rPr>
          <w:color w:val="000000" w:themeColor="text1"/>
        </w:rPr>
      </w:pPr>
    </w:p>
    <w:p w14:paraId="6813BCC9" w14:textId="400D58A3" w:rsidR="001C6078" w:rsidRPr="001C6078" w:rsidRDefault="00916A50">
      <w:pPr>
        <w:rPr>
          <w:rStyle w:val="jsgrdq"/>
          <w:b/>
          <w:bCs/>
          <w:color w:val="000000" w:themeColor="text1"/>
          <w:sz w:val="32"/>
          <w:szCs w:val="28"/>
        </w:rPr>
      </w:pPr>
      <w:r>
        <w:rPr>
          <w:rStyle w:val="jsgrdq"/>
          <w:b/>
          <w:bCs/>
          <w:color w:val="000000" w:themeColor="text1"/>
          <w:sz w:val="32"/>
          <w:szCs w:val="28"/>
        </w:rPr>
        <w:t>Ü</w:t>
      </w:r>
      <w:r w:rsidR="001C6078" w:rsidRPr="001C6078">
        <w:rPr>
          <w:rStyle w:val="jsgrdq"/>
          <w:b/>
          <w:bCs/>
          <w:color w:val="000000" w:themeColor="text1"/>
          <w:sz w:val="32"/>
          <w:szCs w:val="28"/>
        </w:rPr>
        <w:t xml:space="preserve">ben </w:t>
      </w:r>
      <w:r w:rsidR="001C6078" w:rsidRPr="001C6078">
        <w:rPr>
          <w:rStyle w:val="jsgrdq"/>
          <w:b/>
          <w:bCs/>
          <w:color w:val="000000" w:themeColor="text1"/>
          <w:sz w:val="32"/>
          <w:szCs w:val="28"/>
        </w:rPr>
        <w:t>–</w:t>
      </w:r>
      <w:r w:rsidR="001C6078" w:rsidRPr="001C6078">
        <w:rPr>
          <w:rStyle w:val="jsgrdq"/>
          <w:b/>
          <w:bCs/>
          <w:color w:val="000000" w:themeColor="text1"/>
          <w:sz w:val="32"/>
          <w:szCs w:val="28"/>
        </w:rPr>
        <w:t xml:space="preserve"> wann</w:t>
      </w:r>
    </w:p>
    <w:p w14:paraId="27988E5C" w14:textId="0ECE892F" w:rsidR="001C6078" w:rsidRPr="001C6078" w:rsidRDefault="001C6078" w:rsidP="001C6078">
      <w:pPr>
        <w:pStyle w:val="04xlpa"/>
        <w:rPr>
          <w:color w:val="000000" w:themeColor="text1"/>
          <w:lang w:val="de-CH"/>
        </w:rPr>
      </w:pPr>
      <w:r w:rsidRPr="001C6078">
        <w:rPr>
          <w:rStyle w:val="jsgrdq"/>
          <w:color w:val="000000" w:themeColor="text1"/>
          <w:lang w:val="de-CH"/>
        </w:rPr>
        <w:t xml:space="preserve">Üben geschieht am </w:t>
      </w:r>
      <w:r w:rsidRPr="001C6078">
        <w:rPr>
          <w:rStyle w:val="jsgrdq"/>
          <w:color w:val="000000" w:themeColor="text1"/>
          <w:lang w:val="de-CH"/>
        </w:rPr>
        <w:t>besten</w:t>
      </w:r>
      <w:r w:rsidRPr="001C6078">
        <w:rPr>
          <w:rStyle w:val="jsgrdq"/>
          <w:color w:val="000000" w:themeColor="text1"/>
          <w:lang w:val="de-CH"/>
        </w:rPr>
        <w:t xml:space="preserve"> täglich, jenseits von Lust und Interesse. </w:t>
      </w:r>
    </w:p>
    <w:p w14:paraId="229A1F7D" w14:textId="77777777" w:rsidR="001C6078" w:rsidRPr="001C6078" w:rsidRDefault="001C6078" w:rsidP="001C6078">
      <w:pPr>
        <w:pStyle w:val="04xlpa"/>
        <w:rPr>
          <w:color w:val="000000" w:themeColor="text1"/>
          <w:lang w:val="de-CH"/>
        </w:rPr>
      </w:pPr>
      <w:r w:rsidRPr="001C6078">
        <w:rPr>
          <w:rStyle w:val="jsgrdq"/>
          <w:color w:val="000000" w:themeColor="text1"/>
          <w:lang w:val="de-CH"/>
        </w:rPr>
        <w:t xml:space="preserve">Einbauen in den Tagesablauf ist auch bei wenig Zeit möglich. </w:t>
      </w:r>
    </w:p>
    <w:p w14:paraId="0DB6BD81" w14:textId="77777777" w:rsidR="001C6078" w:rsidRPr="001C6078" w:rsidRDefault="001C6078" w:rsidP="001C6078">
      <w:pPr>
        <w:pStyle w:val="04xlpa"/>
        <w:rPr>
          <w:color w:val="000000" w:themeColor="text1"/>
          <w:lang w:val="de-CH"/>
        </w:rPr>
      </w:pPr>
      <w:r w:rsidRPr="001C6078">
        <w:rPr>
          <w:rStyle w:val="jsgrdq"/>
          <w:color w:val="000000" w:themeColor="text1"/>
          <w:lang w:val="de-CH"/>
        </w:rPr>
        <w:t>Üben kann jede*r - jederzeit, überall.</w:t>
      </w:r>
    </w:p>
    <w:p w14:paraId="323FC3EE" w14:textId="38065D8E" w:rsidR="001C6078" w:rsidRDefault="00916A50" w:rsidP="00916A50">
      <w:pPr>
        <w:jc w:val="center"/>
        <w:rPr>
          <w:rStyle w:val="jsgrdq"/>
          <w:b/>
          <w:bCs/>
          <w:color w:val="000000" w:themeColor="text1"/>
          <w:sz w:val="32"/>
          <w:szCs w:val="28"/>
        </w:rPr>
      </w:pPr>
      <w:r>
        <w:rPr>
          <w:b/>
          <w:bCs/>
          <w:noProof/>
          <w:color w:val="000000" w:themeColor="text1"/>
          <w:sz w:val="32"/>
          <w:szCs w:val="28"/>
        </w:rPr>
        <w:drawing>
          <wp:inline distT="0" distB="0" distL="0" distR="0" wp14:anchorId="673FDD16" wp14:editId="467D97FD">
            <wp:extent cx="2359397" cy="3587657"/>
            <wp:effectExtent l="0" t="0" r="3175"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369879" cy="3603595"/>
                    </a:xfrm>
                    <a:prstGeom prst="rect">
                      <a:avLst/>
                    </a:prstGeom>
                  </pic:spPr>
                </pic:pic>
              </a:graphicData>
            </a:graphic>
          </wp:inline>
        </w:drawing>
      </w:r>
    </w:p>
    <w:p w14:paraId="27840BE2" w14:textId="1D1D06E8" w:rsidR="00452012" w:rsidRDefault="00452012" w:rsidP="00452012">
      <w:pPr>
        <w:jc w:val="center"/>
        <w:rPr>
          <w:rStyle w:val="jsgrdq"/>
          <w:b/>
          <w:bCs/>
          <w:color w:val="000000" w:themeColor="text1"/>
          <w:sz w:val="32"/>
          <w:szCs w:val="28"/>
        </w:rPr>
      </w:pPr>
      <w:r>
        <w:rPr>
          <w:b/>
          <w:bCs/>
          <w:noProof/>
          <w:color w:val="000000" w:themeColor="text1"/>
          <w:sz w:val="32"/>
          <w:szCs w:val="28"/>
        </w:rPr>
        <w:lastRenderedPageBreak/>
        <w:drawing>
          <wp:inline distT="0" distB="0" distL="0" distR="0" wp14:anchorId="7D9EA1DB" wp14:editId="4A4A9418">
            <wp:extent cx="1807949" cy="2266682"/>
            <wp:effectExtent l="0" t="0" r="1905" b="635"/>
            <wp:docPr id="7" name="Grafik 7" descr="Ein Bild, das Text, drin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descr="Ein Bild, das Text, drinnen enthält.&#10;&#10;Automatisch generierte Beschreibung"/>
                    <pic:cNvPicPr/>
                  </pic:nvPicPr>
                  <pic:blipFill rotWithShape="1">
                    <a:blip r:embed="rId12" cstate="print">
                      <a:extLst>
                        <a:ext uri="{28A0092B-C50C-407E-A947-70E740481C1C}">
                          <a14:useLocalDpi xmlns:a14="http://schemas.microsoft.com/office/drawing/2010/main" val="0"/>
                        </a:ext>
                      </a:extLst>
                    </a:blip>
                    <a:srcRect l="10384" t="4758" r="9331" b="9600"/>
                    <a:stretch/>
                  </pic:blipFill>
                  <pic:spPr bwMode="auto">
                    <a:xfrm>
                      <a:off x="0" y="0"/>
                      <a:ext cx="1807949" cy="2266682"/>
                    </a:xfrm>
                    <a:prstGeom prst="rect">
                      <a:avLst/>
                    </a:prstGeom>
                    <a:ln>
                      <a:noFill/>
                    </a:ln>
                    <a:extLst>
                      <a:ext uri="{53640926-AAD7-44D8-BBD7-CCE9431645EC}">
                        <a14:shadowObscured xmlns:a14="http://schemas.microsoft.com/office/drawing/2010/main"/>
                      </a:ext>
                    </a:extLst>
                  </pic:spPr>
                </pic:pic>
              </a:graphicData>
            </a:graphic>
          </wp:inline>
        </w:drawing>
      </w:r>
    </w:p>
    <w:p w14:paraId="2395FF17" w14:textId="16BB38F0" w:rsidR="001C6078" w:rsidRPr="001C6078" w:rsidRDefault="001C6078">
      <w:pPr>
        <w:rPr>
          <w:color w:val="000000" w:themeColor="text1"/>
          <w:sz w:val="32"/>
          <w:szCs w:val="28"/>
        </w:rPr>
      </w:pPr>
      <w:r w:rsidRPr="001C6078">
        <w:rPr>
          <w:rStyle w:val="jsgrdq"/>
          <w:b/>
          <w:bCs/>
          <w:color w:val="000000" w:themeColor="text1"/>
          <w:sz w:val="32"/>
          <w:szCs w:val="28"/>
        </w:rPr>
        <w:t>T</w:t>
      </w:r>
      <w:r w:rsidRPr="001C6078">
        <w:rPr>
          <w:rStyle w:val="jsgrdq"/>
          <w:b/>
          <w:bCs/>
          <w:color w:val="000000" w:themeColor="text1"/>
          <w:sz w:val="32"/>
          <w:szCs w:val="28"/>
        </w:rPr>
        <w:t xml:space="preserve">ypische christliche spirituelle </w:t>
      </w:r>
      <w:r w:rsidRPr="001C6078">
        <w:rPr>
          <w:rStyle w:val="jsgrdq"/>
          <w:b/>
          <w:bCs/>
          <w:color w:val="000000" w:themeColor="text1"/>
          <w:sz w:val="32"/>
          <w:szCs w:val="28"/>
        </w:rPr>
        <w:t>Ü</w:t>
      </w:r>
      <w:r w:rsidRPr="001C6078">
        <w:rPr>
          <w:rStyle w:val="jsgrdq"/>
          <w:b/>
          <w:bCs/>
          <w:color w:val="000000" w:themeColor="text1"/>
          <w:sz w:val="32"/>
          <w:szCs w:val="28"/>
        </w:rPr>
        <w:t>bungen</w:t>
      </w:r>
    </w:p>
    <w:p w14:paraId="1085B6CB" w14:textId="77777777" w:rsidR="001C6078" w:rsidRPr="001C6078" w:rsidRDefault="001C6078" w:rsidP="001C6078">
      <w:pPr>
        <w:rPr>
          <w:color w:val="000000" w:themeColor="text1"/>
        </w:rPr>
      </w:pPr>
      <w:r w:rsidRPr="001C6078">
        <w:rPr>
          <w:color w:val="000000" w:themeColor="text1"/>
        </w:rPr>
        <w:t>https://www.youtube.com/watch?v=4uOFQsvEYD4</w:t>
      </w:r>
    </w:p>
    <w:p w14:paraId="4D504437" w14:textId="1D5E37DC" w:rsidR="001C6078" w:rsidRPr="001C6078" w:rsidRDefault="001C6078">
      <w:pPr>
        <w:rPr>
          <w:b/>
          <w:bCs/>
          <w:color w:val="000000" w:themeColor="text1"/>
          <w:sz w:val="28"/>
          <w:szCs w:val="24"/>
        </w:rPr>
      </w:pPr>
      <w:r w:rsidRPr="001C6078">
        <w:rPr>
          <w:b/>
          <w:bCs/>
          <w:color w:val="000000" w:themeColor="text1"/>
          <w:sz w:val="28"/>
          <w:szCs w:val="24"/>
        </w:rPr>
        <w:t>Rückschau</w:t>
      </w:r>
    </w:p>
    <w:p w14:paraId="0DEA7801" w14:textId="77777777" w:rsidR="001C6078" w:rsidRPr="001C6078" w:rsidRDefault="001C6078" w:rsidP="001C6078">
      <w:pPr>
        <w:rPr>
          <w:rStyle w:val="jsgrdq"/>
        </w:rPr>
      </w:pPr>
      <w:r w:rsidRPr="001C6078">
        <w:rPr>
          <w:rStyle w:val="jsgrdq"/>
          <w:color w:val="000000" w:themeColor="text1"/>
        </w:rPr>
        <w:t xml:space="preserve">Zurückschauen auf das Gewesene: Was war gut, was war weniger gut, was hat mir gefehlt? </w:t>
      </w:r>
    </w:p>
    <w:p w14:paraId="770A80AC" w14:textId="77777777" w:rsidR="001C6078" w:rsidRPr="001C6078" w:rsidRDefault="001C6078" w:rsidP="001C6078">
      <w:pPr>
        <w:rPr>
          <w:rStyle w:val="jsgrdq"/>
        </w:rPr>
      </w:pPr>
      <w:r w:rsidRPr="001C6078">
        <w:rPr>
          <w:rStyle w:val="jsgrdq"/>
          <w:color w:val="000000" w:themeColor="text1"/>
        </w:rPr>
        <w:t xml:space="preserve">Die Rückschau geschieht wohlwollend. Mach keine Selbst-Exekution! Du. bist. gut. </w:t>
      </w:r>
    </w:p>
    <w:p w14:paraId="726F536F" w14:textId="5ECFAFA7" w:rsidR="001C6078" w:rsidRPr="001C6078" w:rsidRDefault="001C6078">
      <w:pPr>
        <w:rPr>
          <w:color w:val="000000" w:themeColor="text1"/>
          <w:sz w:val="28"/>
          <w:szCs w:val="24"/>
        </w:rPr>
      </w:pPr>
      <w:r w:rsidRPr="001C6078">
        <w:rPr>
          <w:rStyle w:val="jsgrdq"/>
          <w:b/>
          <w:bCs/>
          <w:color w:val="000000" w:themeColor="text1"/>
          <w:sz w:val="28"/>
          <w:szCs w:val="24"/>
        </w:rPr>
        <w:t>Schenken</w:t>
      </w:r>
    </w:p>
    <w:p w14:paraId="4D8D4BD9" w14:textId="7FEA9E4D" w:rsidR="001C6078" w:rsidRPr="001C6078" w:rsidRDefault="001C6078" w:rsidP="001C6078">
      <w:pPr>
        <w:rPr>
          <w:rStyle w:val="jsgrdq"/>
          <w:color w:val="000000" w:themeColor="text1"/>
        </w:rPr>
      </w:pPr>
      <w:r w:rsidRPr="001C6078">
        <w:rPr>
          <w:rStyle w:val="jsgrdq"/>
          <w:color w:val="000000" w:themeColor="text1"/>
        </w:rPr>
        <w:t xml:space="preserve">Schenken muss nicht immer </w:t>
      </w:r>
      <w:r>
        <w:rPr>
          <w:rStyle w:val="jsgrdq"/>
          <w:color w:val="000000" w:themeColor="text1"/>
        </w:rPr>
        <w:t>m</w:t>
      </w:r>
      <w:r w:rsidRPr="001C6078">
        <w:rPr>
          <w:rStyle w:val="jsgrdq"/>
          <w:color w:val="000000" w:themeColor="text1"/>
        </w:rPr>
        <w:t xml:space="preserve">ateriell sein. Es kann ein Lächeln sein, das Helfen beim Einsteigen ins Tram, jemanden nach vorne lassen am Fliessband... </w:t>
      </w:r>
    </w:p>
    <w:p w14:paraId="40A39F52" w14:textId="77777777" w:rsidR="001C6078" w:rsidRPr="001C6078" w:rsidRDefault="001C6078" w:rsidP="001C6078">
      <w:pPr>
        <w:rPr>
          <w:rStyle w:val="jsgrdq"/>
          <w:color w:val="000000" w:themeColor="text1"/>
        </w:rPr>
      </w:pPr>
      <w:r w:rsidRPr="001C6078">
        <w:rPr>
          <w:rStyle w:val="jsgrdq"/>
          <w:color w:val="000000" w:themeColor="text1"/>
        </w:rPr>
        <w:t xml:space="preserve">Die Freude am Schenken ist nicht motiviert von Anerkennung, sondern soll aus Freude geschehen. Achtung! Du musst dich nicht </w:t>
      </w:r>
      <w:proofErr w:type="spellStart"/>
      <w:r w:rsidRPr="001C6078">
        <w:rPr>
          <w:rStyle w:val="jsgrdq"/>
          <w:color w:val="000000" w:themeColor="text1"/>
        </w:rPr>
        <w:t>ver</w:t>
      </w:r>
      <w:proofErr w:type="spellEnd"/>
      <w:r w:rsidRPr="001C6078">
        <w:rPr>
          <w:rStyle w:val="jsgrdq"/>
          <w:color w:val="000000" w:themeColor="text1"/>
        </w:rPr>
        <w:t>-schenken! Auch dir und Gott* Zeit zu schenken ist wichtig!</w:t>
      </w:r>
    </w:p>
    <w:p w14:paraId="4FA348C1" w14:textId="7F51E957" w:rsidR="001C6078" w:rsidRPr="001C6078" w:rsidRDefault="001C6078">
      <w:pPr>
        <w:rPr>
          <w:rStyle w:val="jsgrdq"/>
          <w:b/>
          <w:bCs/>
          <w:color w:val="000000" w:themeColor="text1"/>
          <w:sz w:val="28"/>
          <w:szCs w:val="24"/>
        </w:rPr>
      </w:pPr>
      <w:r w:rsidRPr="001C6078">
        <w:rPr>
          <w:rStyle w:val="jsgrdq"/>
          <w:b/>
          <w:bCs/>
          <w:color w:val="000000" w:themeColor="text1"/>
          <w:sz w:val="28"/>
          <w:szCs w:val="24"/>
        </w:rPr>
        <w:t>Gebet</w:t>
      </w:r>
    </w:p>
    <w:p w14:paraId="0471B003" w14:textId="16D3618A" w:rsidR="001C6078" w:rsidRPr="001C6078" w:rsidRDefault="001C6078">
      <w:pPr>
        <w:rPr>
          <w:color w:val="000000" w:themeColor="text1"/>
        </w:rPr>
      </w:pPr>
      <w:r w:rsidRPr="001C6078">
        <w:rPr>
          <w:rStyle w:val="jsgrdq"/>
          <w:color w:val="000000" w:themeColor="text1"/>
        </w:rPr>
        <w:t xml:space="preserve">Gebet ist </w:t>
      </w:r>
      <w:r w:rsidRPr="001C6078">
        <w:rPr>
          <w:rStyle w:val="jsgrdq"/>
          <w:color w:val="000000" w:themeColor="text1"/>
        </w:rPr>
        <w:t>mehr</w:t>
      </w:r>
      <w:r w:rsidRPr="001C6078">
        <w:rPr>
          <w:rStyle w:val="jsgrdq"/>
          <w:color w:val="000000" w:themeColor="text1"/>
        </w:rPr>
        <w:t xml:space="preserve"> als nur gesprochenes Wort. Es ist die Verbindung zu Gott, unser Öffnen gegenüber Gott. Gebet kann ein Ritual sein, eine stille </w:t>
      </w:r>
      <w:r w:rsidRPr="001C6078">
        <w:rPr>
          <w:rStyle w:val="jsgrdq"/>
          <w:color w:val="000000" w:themeColor="text1"/>
        </w:rPr>
        <w:t>Meditation</w:t>
      </w:r>
      <w:r w:rsidRPr="001C6078">
        <w:rPr>
          <w:rStyle w:val="jsgrdq"/>
          <w:color w:val="000000" w:themeColor="text1"/>
        </w:rPr>
        <w:t>, klassisches Gebet, eine Gebärde oder das Singen eines Liedes. Alles, was dich öffnet für Gott ist Gebet.</w:t>
      </w:r>
    </w:p>
    <w:p w14:paraId="4427919C" w14:textId="09B88B51" w:rsidR="00532E77" w:rsidRPr="001C6078" w:rsidRDefault="001C6078">
      <w:pPr>
        <w:rPr>
          <w:rStyle w:val="jsgrdq"/>
          <w:b/>
          <w:bCs/>
          <w:color w:val="000000" w:themeColor="text1"/>
        </w:rPr>
      </w:pPr>
      <w:r w:rsidRPr="001C6078">
        <w:rPr>
          <w:rStyle w:val="jsgrdq"/>
          <w:b/>
          <w:bCs/>
          <w:color w:val="000000" w:themeColor="text1"/>
        </w:rPr>
        <w:t>Lesen</w:t>
      </w:r>
    </w:p>
    <w:p w14:paraId="6C478F57" w14:textId="77777777" w:rsidR="00452012" w:rsidRDefault="001C6078">
      <w:pPr>
        <w:rPr>
          <w:rStyle w:val="jsgrdq"/>
          <w:color w:val="000000" w:themeColor="text1"/>
        </w:rPr>
      </w:pPr>
      <w:r w:rsidRPr="001C6078">
        <w:rPr>
          <w:rStyle w:val="jsgrdq"/>
          <w:color w:val="000000" w:themeColor="text1"/>
        </w:rPr>
        <w:t xml:space="preserve">Klassische Übung der Benediktiner. Als Christenmenschen liegt unser Zeugnis in der Bibel. Lesen hilft, den Fokus auf etwas anderes zu legen, unserem Geist Entspannung zu schenken, mein Herz </w:t>
      </w:r>
      <w:r>
        <w:rPr>
          <w:rStyle w:val="jsgrdq"/>
          <w:color w:val="000000" w:themeColor="text1"/>
        </w:rPr>
        <w:t>w</w:t>
      </w:r>
      <w:r w:rsidRPr="001C6078">
        <w:rPr>
          <w:rStyle w:val="jsgrdq"/>
          <w:color w:val="000000" w:themeColor="text1"/>
        </w:rPr>
        <w:t>eiterzuführen. Es muss auch nicht immer die Bibel sein...</w:t>
      </w:r>
    </w:p>
    <w:p w14:paraId="60670678" w14:textId="615DF331" w:rsidR="001C6078" w:rsidRPr="00452012" w:rsidRDefault="00EC2816">
      <w:pPr>
        <w:rPr>
          <w:rStyle w:val="jsgrdq"/>
          <w:color w:val="000000" w:themeColor="text1"/>
        </w:rPr>
      </w:pPr>
      <w:r>
        <w:rPr>
          <w:rStyle w:val="jsgrdq"/>
          <w:b/>
          <w:bCs/>
          <w:color w:val="000000" w:themeColor="text1"/>
          <w:sz w:val="36"/>
          <w:szCs w:val="32"/>
        </w:rPr>
        <w:lastRenderedPageBreak/>
        <w:t>V</w:t>
      </w:r>
      <w:r w:rsidR="001C6078" w:rsidRPr="001C6078">
        <w:rPr>
          <w:rStyle w:val="jsgrdq"/>
          <w:b/>
          <w:bCs/>
          <w:color w:val="000000" w:themeColor="text1"/>
          <w:sz w:val="36"/>
          <w:szCs w:val="32"/>
        </w:rPr>
        <w:t xml:space="preserve">on der </w:t>
      </w:r>
      <w:r w:rsidR="001C6078" w:rsidRPr="001C6078">
        <w:rPr>
          <w:rStyle w:val="jsgrdq"/>
          <w:b/>
          <w:bCs/>
          <w:color w:val="000000" w:themeColor="text1"/>
          <w:sz w:val="36"/>
          <w:szCs w:val="32"/>
        </w:rPr>
        <w:t>Theorie</w:t>
      </w:r>
      <w:r w:rsidR="001C6078" w:rsidRPr="001C6078">
        <w:rPr>
          <w:rStyle w:val="jsgrdq"/>
          <w:b/>
          <w:bCs/>
          <w:color w:val="000000" w:themeColor="text1"/>
          <w:sz w:val="36"/>
          <w:szCs w:val="32"/>
        </w:rPr>
        <w:t xml:space="preserve"> zur </w:t>
      </w:r>
      <w:r w:rsidR="001C6078" w:rsidRPr="001C6078">
        <w:rPr>
          <w:rStyle w:val="jsgrdq"/>
          <w:b/>
          <w:bCs/>
          <w:color w:val="000000" w:themeColor="text1"/>
          <w:sz w:val="36"/>
          <w:szCs w:val="32"/>
        </w:rPr>
        <w:t>Praxis</w:t>
      </w:r>
    </w:p>
    <w:p w14:paraId="16D2A965" w14:textId="77837349" w:rsidR="001C6078" w:rsidRPr="00EC2816" w:rsidRDefault="001C6078">
      <w:pPr>
        <w:rPr>
          <w:rStyle w:val="jsgrdq"/>
          <w:b/>
          <w:bCs/>
          <w:color w:val="000000" w:themeColor="text1"/>
          <w:sz w:val="32"/>
          <w:szCs w:val="28"/>
        </w:rPr>
      </w:pPr>
      <w:r w:rsidRPr="00EC2816">
        <w:rPr>
          <w:rStyle w:val="jsgrdq"/>
          <w:b/>
          <w:bCs/>
          <w:color w:val="000000" w:themeColor="text1"/>
          <w:sz w:val="32"/>
          <w:szCs w:val="28"/>
        </w:rPr>
        <w:t xml:space="preserve">9 </w:t>
      </w:r>
      <w:r w:rsidRPr="00EC2816">
        <w:rPr>
          <w:rStyle w:val="jsgrdq"/>
          <w:b/>
          <w:bCs/>
          <w:color w:val="000000" w:themeColor="text1"/>
          <w:sz w:val="32"/>
          <w:szCs w:val="28"/>
        </w:rPr>
        <w:t>Wege</w:t>
      </w:r>
      <w:r w:rsidRPr="00EC2816">
        <w:rPr>
          <w:rStyle w:val="jsgrdq"/>
          <w:b/>
          <w:bCs/>
          <w:color w:val="000000" w:themeColor="text1"/>
          <w:sz w:val="32"/>
          <w:szCs w:val="28"/>
        </w:rPr>
        <w:t xml:space="preserve"> </w:t>
      </w:r>
      <w:r w:rsidRPr="00EC2816">
        <w:rPr>
          <w:rStyle w:val="jsgrdq"/>
          <w:b/>
          <w:bCs/>
          <w:color w:val="000000" w:themeColor="text1"/>
          <w:sz w:val="32"/>
          <w:szCs w:val="28"/>
        </w:rPr>
        <w:t>Gott</w:t>
      </w:r>
      <w:r w:rsidRPr="00EC2816">
        <w:rPr>
          <w:rStyle w:val="jsgrdq"/>
          <w:b/>
          <w:bCs/>
          <w:color w:val="000000" w:themeColor="text1"/>
          <w:sz w:val="32"/>
          <w:szCs w:val="28"/>
        </w:rPr>
        <w:t xml:space="preserve"> zu begegnen</w:t>
      </w:r>
    </w:p>
    <w:p w14:paraId="51B75D98" w14:textId="77777777" w:rsidR="001C6078" w:rsidRPr="001C6078" w:rsidRDefault="001C6078" w:rsidP="001C6078">
      <w:pPr>
        <w:pStyle w:val="04xlpa"/>
        <w:rPr>
          <w:color w:val="000000" w:themeColor="text1"/>
          <w:lang w:val="de-CH"/>
        </w:rPr>
      </w:pPr>
      <w:r w:rsidRPr="001C6078">
        <w:rPr>
          <w:rStyle w:val="jsgrdq"/>
          <w:color w:val="000000" w:themeColor="text1"/>
          <w:lang w:val="de-CH"/>
        </w:rPr>
        <w:t xml:space="preserve">Handout mit 9 Typen; jeder Mensch ist individuell geschaffen und begegnet Gott auf seine ganz individuelle, eigene Weise. Man kann auch mehrere Spiritualitätstypen kombiniert haben. Lest die 9 Typen durch, überlegt euch, welchem / welchen Typ/en ihr entsprecht und kommt, wenn ihr wollt, darüber ins Gespräch. </w:t>
      </w:r>
    </w:p>
    <w:p w14:paraId="028E62F2" w14:textId="08EA9C3A" w:rsidR="001C6078" w:rsidRPr="001C6078" w:rsidRDefault="001C6078" w:rsidP="001C6078">
      <w:pPr>
        <w:pStyle w:val="04xlpa"/>
        <w:rPr>
          <w:rStyle w:val="jsgrdq"/>
          <w:color w:val="000000" w:themeColor="text1"/>
          <w:lang w:val="de-CH"/>
        </w:rPr>
      </w:pPr>
      <w:r w:rsidRPr="001C6078">
        <w:rPr>
          <w:rStyle w:val="jsgrdq"/>
          <w:color w:val="000000" w:themeColor="text1"/>
          <w:lang w:val="de-CH"/>
        </w:rPr>
        <w:t xml:space="preserve">Es macht Sinn, einmal eine Spiritualitätsform eines anderen Typs auszuprobieren... </w:t>
      </w:r>
    </w:p>
    <w:p w14:paraId="207E2E1A" w14:textId="59B6AE96" w:rsidR="001C6078" w:rsidRDefault="00452012" w:rsidP="00452012">
      <w:pPr>
        <w:pStyle w:val="04xlpa"/>
        <w:jc w:val="center"/>
        <w:rPr>
          <w:rStyle w:val="jsgrdq"/>
          <w:b/>
          <w:bCs/>
          <w:color w:val="000000" w:themeColor="text1"/>
        </w:rPr>
      </w:pPr>
      <w:r>
        <w:rPr>
          <w:b/>
          <w:bCs/>
          <w:noProof/>
          <w:color w:val="000000" w:themeColor="text1"/>
        </w:rPr>
        <w:drawing>
          <wp:inline distT="0" distB="0" distL="0" distR="0" wp14:anchorId="5054841D" wp14:editId="59BCA732">
            <wp:extent cx="6009306" cy="5082540"/>
            <wp:effectExtent l="0" t="0" r="0" b="3810"/>
            <wp:docPr id="8" name="Grafik 8" descr="Ein Bild, das Text,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8" descr="Ein Bild, das Text, Person enthält.&#10;&#10;Automatisch generierte Beschreibu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034197" cy="5103592"/>
                    </a:xfrm>
                    <a:prstGeom prst="rect">
                      <a:avLst/>
                    </a:prstGeom>
                  </pic:spPr>
                </pic:pic>
              </a:graphicData>
            </a:graphic>
          </wp:inline>
        </w:drawing>
      </w:r>
    </w:p>
    <w:p w14:paraId="3852F358" w14:textId="77777777" w:rsidR="00452012" w:rsidRDefault="00452012" w:rsidP="001C6078">
      <w:pPr>
        <w:pStyle w:val="04xlpa"/>
        <w:rPr>
          <w:rStyle w:val="jsgrdq"/>
          <w:b/>
          <w:bCs/>
          <w:color w:val="000000" w:themeColor="text1"/>
          <w:sz w:val="32"/>
          <w:szCs w:val="32"/>
          <w:lang w:val="de-CH"/>
        </w:rPr>
      </w:pPr>
    </w:p>
    <w:p w14:paraId="07E1B919" w14:textId="4DFB2F50" w:rsidR="001C6078" w:rsidRPr="001C6078" w:rsidRDefault="001C6078" w:rsidP="001C6078">
      <w:pPr>
        <w:pStyle w:val="04xlpa"/>
        <w:rPr>
          <w:b/>
          <w:bCs/>
          <w:color w:val="000000" w:themeColor="text1"/>
          <w:sz w:val="32"/>
          <w:szCs w:val="32"/>
          <w:lang w:val="de-CH"/>
        </w:rPr>
      </w:pPr>
      <w:r w:rsidRPr="001C6078">
        <w:rPr>
          <w:rStyle w:val="jsgrdq"/>
          <w:b/>
          <w:bCs/>
          <w:color w:val="000000" w:themeColor="text1"/>
          <w:sz w:val="32"/>
          <w:szCs w:val="32"/>
          <w:lang w:val="de-CH"/>
        </w:rPr>
        <w:t>Eine</w:t>
      </w:r>
      <w:r w:rsidRPr="001C6078">
        <w:rPr>
          <w:rStyle w:val="jsgrdq"/>
          <w:b/>
          <w:bCs/>
          <w:color w:val="000000" w:themeColor="text1"/>
          <w:sz w:val="32"/>
          <w:szCs w:val="32"/>
          <w:lang w:val="de-CH"/>
        </w:rPr>
        <w:t xml:space="preserve"> </w:t>
      </w:r>
      <w:r w:rsidRPr="001C6078">
        <w:rPr>
          <w:rStyle w:val="jsgrdq"/>
          <w:b/>
          <w:bCs/>
          <w:color w:val="000000" w:themeColor="text1"/>
          <w:sz w:val="32"/>
          <w:szCs w:val="32"/>
          <w:lang w:val="de-CH"/>
        </w:rPr>
        <w:t>Woche</w:t>
      </w:r>
      <w:r w:rsidRPr="001C6078">
        <w:rPr>
          <w:rStyle w:val="jsgrdq"/>
          <w:b/>
          <w:bCs/>
          <w:color w:val="000000" w:themeColor="text1"/>
          <w:sz w:val="32"/>
          <w:szCs w:val="32"/>
          <w:lang w:val="de-CH"/>
        </w:rPr>
        <w:t xml:space="preserve"> nach deiner </w:t>
      </w:r>
      <w:r>
        <w:rPr>
          <w:rStyle w:val="jsgrdq"/>
          <w:b/>
          <w:bCs/>
          <w:color w:val="000000" w:themeColor="text1"/>
          <w:sz w:val="32"/>
          <w:szCs w:val="32"/>
          <w:lang w:val="de-CH"/>
        </w:rPr>
        <w:t>L</w:t>
      </w:r>
      <w:r w:rsidRPr="001C6078">
        <w:rPr>
          <w:rStyle w:val="jsgrdq"/>
          <w:b/>
          <w:bCs/>
          <w:color w:val="000000" w:themeColor="text1"/>
          <w:sz w:val="32"/>
          <w:szCs w:val="32"/>
          <w:lang w:val="de-CH"/>
        </w:rPr>
        <w:t>ebensregel</w:t>
      </w:r>
    </w:p>
    <w:p w14:paraId="129EDC79" w14:textId="61692C8E" w:rsidR="00452012" w:rsidRPr="00452012" w:rsidRDefault="001C6078">
      <w:pPr>
        <w:rPr>
          <w:rStyle w:val="jsgrdq"/>
          <w:color w:val="000000" w:themeColor="text1"/>
        </w:rPr>
      </w:pPr>
      <w:r w:rsidRPr="001C6078">
        <w:rPr>
          <w:rStyle w:val="jsgrdq"/>
          <w:color w:val="000000" w:themeColor="text1"/>
        </w:rPr>
        <w:t xml:space="preserve">Gestalte eine Woche nach </w:t>
      </w:r>
      <w:r w:rsidRPr="001C6078">
        <w:rPr>
          <w:rStyle w:val="jsgrdq"/>
          <w:i/>
          <w:iCs/>
          <w:color w:val="000000" w:themeColor="text1"/>
        </w:rPr>
        <w:t xml:space="preserve">deinen </w:t>
      </w:r>
      <w:r w:rsidRPr="001C6078">
        <w:rPr>
          <w:rStyle w:val="jsgrdq"/>
          <w:color w:val="000000" w:themeColor="text1"/>
        </w:rPr>
        <w:t>Regeln. Wie würde deine ideale Woche aussehen? Nichts muss, alles darf...</w:t>
      </w:r>
    </w:p>
    <w:p w14:paraId="0ED9A381" w14:textId="72918A66" w:rsidR="001C6078" w:rsidRPr="001C6078" w:rsidRDefault="001C6078">
      <w:pPr>
        <w:rPr>
          <w:rStyle w:val="jsgrdq"/>
          <w:b/>
          <w:bCs/>
          <w:color w:val="000000" w:themeColor="text1"/>
          <w:sz w:val="32"/>
          <w:szCs w:val="28"/>
        </w:rPr>
      </w:pPr>
      <w:r w:rsidRPr="001C6078">
        <w:rPr>
          <w:rStyle w:val="jsgrdq"/>
          <w:b/>
          <w:bCs/>
          <w:color w:val="000000" w:themeColor="text1"/>
          <w:sz w:val="32"/>
          <w:szCs w:val="28"/>
        </w:rPr>
        <w:lastRenderedPageBreak/>
        <w:t>Gott</w:t>
      </w:r>
      <w:r w:rsidRPr="001C6078">
        <w:rPr>
          <w:rStyle w:val="jsgrdq"/>
          <w:b/>
          <w:bCs/>
          <w:color w:val="000000" w:themeColor="text1"/>
          <w:sz w:val="32"/>
          <w:szCs w:val="28"/>
        </w:rPr>
        <w:t xml:space="preserve"> suchen in allen </w:t>
      </w:r>
      <w:r w:rsidRPr="001C6078">
        <w:rPr>
          <w:rStyle w:val="jsgrdq"/>
          <w:b/>
          <w:bCs/>
          <w:color w:val="000000" w:themeColor="text1"/>
          <w:sz w:val="32"/>
          <w:szCs w:val="28"/>
        </w:rPr>
        <w:t>D</w:t>
      </w:r>
      <w:r w:rsidRPr="001C6078">
        <w:rPr>
          <w:rStyle w:val="jsgrdq"/>
          <w:b/>
          <w:bCs/>
          <w:color w:val="000000" w:themeColor="text1"/>
          <w:sz w:val="32"/>
          <w:szCs w:val="28"/>
        </w:rPr>
        <w:t>ingen</w:t>
      </w:r>
    </w:p>
    <w:p w14:paraId="306F55C0" w14:textId="77777777" w:rsidR="001C6078" w:rsidRPr="001C6078" w:rsidRDefault="001C6078" w:rsidP="001C6078">
      <w:pPr>
        <w:spacing w:before="100" w:beforeAutospacing="1" w:after="100" w:afterAutospacing="1" w:line="240" w:lineRule="auto"/>
        <w:jc w:val="left"/>
        <w:rPr>
          <w:rFonts w:eastAsia="Times New Roman" w:cs="Times New Roman"/>
          <w:color w:val="000000" w:themeColor="text1"/>
          <w:szCs w:val="24"/>
        </w:rPr>
      </w:pPr>
      <w:r w:rsidRPr="001C6078">
        <w:rPr>
          <w:rFonts w:eastAsia="Times New Roman" w:cs="Times New Roman"/>
          <w:color w:val="000000" w:themeColor="text1"/>
          <w:szCs w:val="24"/>
        </w:rPr>
        <w:t xml:space="preserve">Wo auch immer ihr euch befindet, heilig ist alles und Gott in allem. </w:t>
      </w:r>
    </w:p>
    <w:p w14:paraId="3A396A69" w14:textId="77777777" w:rsidR="001C6078" w:rsidRPr="001C6078" w:rsidRDefault="001C6078" w:rsidP="001C6078">
      <w:pPr>
        <w:spacing w:before="100" w:beforeAutospacing="1" w:after="100" w:afterAutospacing="1" w:line="240" w:lineRule="auto"/>
        <w:jc w:val="left"/>
        <w:rPr>
          <w:rFonts w:eastAsia="Times New Roman" w:cs="Times New Roman"/>
          <w:color w:val="000000" w:themeColor="text1"/>
          <w:szCs w:val="24"/>
        </w:rPr>
      </w:pPr>
      <w:r w:rsidRPr="001C6078">
        <w:rPr>
          <w:rFonts w:eastAsia="Times New Roman" w:cs="Times New Roman"/>
          <w:color w:val="000000" w:themeColor="text1"/>
          <w:szCs w:val="24"/>
        </w:rPr>
        <w:t xml:space="preserve">Macht euch allein, ohne Ablenkung auf die Suche nach so einem heiligen Ort. </w:t>
      </w:r>
    </w:p>
    <w:p w14:paraId="47B418CF" w14:textId="77777777" w:rsidR="001C6078" w:rsidRPr="001C6078" w:rsidRDefault="001C6078" w:rsidP="001C6078">
      <w:pPr>
        <w:spacing w:before="100" w:beforeAutospacing="1" w:after="100" w:afterAutospacing="1" w:line="240" w:lineRule="auto"/>
        <w:jc w:val="left"/>
        <w:rPr>
          <w:rFonts w:eastAsia="Times New Roman" w:cs="Times New Roman"/>
          <w:color w:val="000000" w:themeColor="text1"/>
          <w:szCs w:val="24"/>
        </w:rPr>
      </w:pPr>
      <w:r w:rsidRPr="001C6078">
        <w:rPr>
          <w:rFonts w:eastAsia="Times New Roman" w:cs="Times New Roman"/>
          <w:color w:val="000000" w:themeColor="text1"/>
          <w:szCs w:val="24"/>
        </w:rPr>
        <w:t xml:space="preserve">Dabei ist das heilig, was dich anspricht: </w:t>
      </w:r>
    </w:p>
    <w:p w14:paraId="63288ECB" w14:textId="77777777" w:rsidR="001C6078" w:rsidRPr="001C6078" w:rsidRDefault="001C6078" w:rsidP="001C6078">
      <w:pPr>
        <w:numPr>
          <w:ilvl w:val="0"/>
          <w:numId w:val="20"/>
        </w:numPr>
        <w:spacing w:before="100" w:beforeAutospacing="1" w:after="100" w:afterAutospacing="1" w:line="240" w:lineRule="auto"/>
        <w:jc w:val="left"/>
        <w:rPr>
          <w:rFonts w:eastAsia="Times New Roman" w:cs="Times New Roman"/>
          <w:color w:val="000000" w:themeColor="text1"/>
          <w:szCs w:val="24"/>
        </w:rPr>
      </w:pPr>
      <w:r w:rsidRPr="001C6078">
        <w:rPr>
          <w:rFonts w:eastAsia="Times New Roman" w:cs="Times New Roman"/>
          <w:color w:val="000000" w:themeColor="text1"/>
          <w:szCs w:val="24"/>
        </w:rPr>
        <w:t>Ein Einkaufscenter, mit hin und her eilenden Menschen</w:t>
      </w:r>
    </w:p>
    <w:p w14:paraId="25FAFA88" w14:textId="77777777" w:rsidR="001C6078" w:rsidRPr="001C6078" w:rsidRDefault="001C6078" w:rsidP="001C6078">
      <w:pPr>
        <w:numPr>
          <w:ilvl w:val="0"/>
          <w:numId w:val="20"/>
        </w:numPr>
        <w:spacing w:before="100" w:beforeAutospacing="1" w:after="100" w:afterAutospacing="1" w:line="240" w:lineRule="auto"/>
        <w:jc w:val="left"/>
        <w:rPr>
          <w:rFonts w:eastAsia="Times New Roman" w:cs="Times New Roman"/>
          <w:color w:val="000000" w:themeColor="text1"/>
          <w:szCs w:val="24"/>
        </w:rPr>
      </w:pPr>
      <w:r w:rsidRPr="001C6078">
        <w:rPr>
          <w:rFonts w:eastAsia="Times New Roman" w:cs="Times New Roman"/>
          <w:color w:val="000000" w:themeColor="text1"/>
          <w:szCs w:val="24"/>
        </w:rPr>
        <w:t>Eine kleine Kapelle in der Nähe</w:t>
      </w:r>
    </w:p>
    <w:p w14:paraId="286A05C1" w14:textId="77777777" w:rsidR="001C6078" w:rsidRPr="001C6078" w:rsidRDefault="001C6078" w:rsidP="001C6078">
      <w:pPr>
        <w:numPr>
          <w:ilvl w:val="0"/>
          <w:numId w:val="20"/>
        </w:numPr>
        <w:spacing w:before="100" w:beforeAutospacing="1" w:after="100" w:afterAutospacing="1" w:line="240" w:lineRule="auto"/>
        <w:jc w:val="left"/>
        <w:rPr>
          <w:rFonts w:eastAsia="Times New Roman" w:cs="Times New Roman"/>
          <w:color w:val="000000" w:themeColor="text1"/>
          <w:szCs w:val="24"/>
        </w:rPr>
      </w:pPr>
      <w:r w:rsidRPr="001C6078">
        <w:rPr>
          <w:rFonts w:eastAsia="Times New Roman" w:cs="Times New Roman"/>
          <w:color w:val="000000" w:themeColor="text1"/>
          <w:szCs w:val="24"/>
        </w:rPr>
        <w:t>Die Lichtung im Wald</w:t>
      </w:r>
    </w:p>
    <w:p w14:paraId="066B887F" w14:textId="77777777" w:rsidR="001C6078" w:rsidRPr="001C6078" w:rsidRDefault="001C6078" w:rsidP="001C6078">
      <w:pPr>
        <w:numPr>
          <w:ilvl w:val="0"/>
          <w:numId w:val="20"/>
        </w:numPr>
        <w:spacing w:before="100" w:beforeAutospacing="1" w:after="100" w:afterAutospacing="1" w:line="240" w:lineRule="auto"/>
        <w:jc w:val="left"/>
        <w:rPr>
          <w:rFonts w:eastAsia="Times New Roman" w:cs="Times New Roman"/>
          <w:color w:val="000000" w:themeColor="text1"/>
          <w:szCs w:val="24"/>
        </w:rPr>
      </w:pPr>
      <w:r w:rsidRPr="001C6078">
        <w:rPr>
          <w:rFonts w:eastAsia="Times New Roman" w:cs="Times New Roman"/>
          <w:color w:val="000000" w:themeColor="text1"/>
          <w:szCs w:val="24"/>
        </w:rPr>
        <w:t>Eine Bank im Park</w:t>
      </w:r>
    </w:p>
    <w:p w14:paraId="66601945" w14:textId="77777777" w:rsidR="001C6078" w:rsidRPr="001C6078" w:rsidRDefault="001C6078" w:rsidP="001C6078">
      <w:pPr>
        <w:numPr>
          <w:ilvl w:val="0"/>
          <w:numId w:val="20"/>
        </w:numPr>
        <w:spacing w:before="100" w:beforeAutospacing="1" w:after="100" w:afterAutospacing="1" w:line="240" w:lineRule="auto"/>
        <w:jc w:val="left"/>
        <w:rPr>
          <w:rFonts w:eastAsia="Times New Roman" w:cs="Times New Roman"/>
          <w:color w:val="000000" w:themeColor="text1"/>
          <w:szCs w:val="24"/>
        </w:rPr>
      </w:pPr>
      <w:r w:rsidRPr="001C6078">
        <w:rPr>
          <w:rFonts w:eastAsia="Times New Roman" w:cs="Times New Roman"/>
          <w:color w:val="000000" w:themeColor="text1"/>
          <w:szCs w:val="24"/>
        </w:rPr>
        <w:t>Eine offene, leere Kirche</w:t>
      </w:r>
    </w:p>
    <w:p w14:paraId="0FB6618F" w14:textId="4991C4F4" w:rsidR="001C6078" w:rsidRPr="001C6078" w:rsidRDefault="001C6078" w:rsidP="001C6078">
      <w:pPr>
        <w:numPr>
          <w:ilvl w:val="0"/>
          <w:numId w:val="20"/>
        </w:numPr>
        <w:spacing w:before="100" w:beforeAutospacing="1" w:after="100" w:afterAutospacing="1" w:line="240" w:lineRule="auto"/>
        <w:jc w:val="left"/>
        <w:rPr>
          <w:rFonts w:eastAsia="Times New Roman" w:cs="Times New Roman"/>
          <w:color w:val="000000" w:themeColor="text1"/>
          <w:szCs w:val="24"/>
        </w:rPr>
      </w:pPr>
      <w:r w:rsidRPr="001C6078">
        <w:rPr>
          <w:rFonts w:eastAsia="Times New Roman" w:cs="Times New Roman"/>
          <w:color w:val="000000" w:themeColor="text1"/>
          <w:szCs w:val="24"/>
        </w:rPr>
        <w:t xml:space="preserve">Ein Raum bei dir </w:t>
      </w:r>
      <w:r w:rsidRPr="001C6078">
        <w:rPr>
          <w:rFonts w:eastAsia="Times New Roman" w:cs="Times New Roman"/>
          <w:color w:val="000000" w:themeColor="text1"/>
          <w:szCs w:val="24"/>
        </w:rPr>
        <w:t>zu Hause</w:t>
      </w:r>
    </w:p>
    <w:p w14:paraId="62C9573B" w14:textId="77777777" w:rsidR="001C6078" w:rsidRPr="001C6078" w:rsidRDefault="001C6078" w:rsidP="001C6078">
      <w:pPr>
        <w:numPr>
          <w:ilvl w:val="0"/>
          <w:numId w:val="20"/>
        </w:numPr>
        <w:spacing w:before="100" w:beforeAutospacing="1" w:after="100" w:afterAutospacing="1" w:line="240" w:lineRule="auto"/>
        <w:jc w:val="left"/>
        <w:rPr>
          <w:rFonts w:eastAsia="Times New Roman" w:cs="Times New Roman"/>
          <w:color w:val="000000" w:themeColor="text1"/>
          <w:szCs w:val="24"/>
        </w:rPr>
      </w:pPr>
      <w:r w:rsidRPr="001C6078">
        <w:rPr>
          <w:rFonts w:eastAsia="Times New Roman" w:cs="Times New Roman"/>
          <w:color w:val="000000" w:themeColor="text1"/>
          <w:szCs w:val="24"/>
        </w:rPr>
        <w:t>Die Mauer neben dem Rathaus</w:t>
      </w:r>
    </w:p>
    <w:p w14:paraId="5A69F262" w14:textId="2651AA90" w:rsidR="001C6078" w:rsidRPr="001C6078" w:rsidRDefault="001C6078" w:rsidP="001C6078">
      <w:pPr>
        <w:spacing w:before="100" w:beforeAutospacing="1" w:after="100" w:afterAutospacing="1" w:line="240" w:lineRule="auto"/>
        <w:jc w:val="left"/>
        <w:rPr>
          <w:rFonts w:eastAsia="Times New Roman" w:cs="Times New Roman"/>
          <w:color w:val="000000" w:themeColor="text1"/>
          <w:szCs w:val="24"/>
        </w:rPr>
      </w:pPr>
      <w:r w:rsidRPr="001C6078">
        <w:rPr>
          <w:rFonts w:eastAsia="Times New Roman" w:cs="Times New Roman"/>
          <w:color w:val="000000" w:themeColor="text1"/>
          <w:szCs w:val="24"/>
        </w:rPr>
        <w:t>Lass dich mit geradem, aufrechtem Rücken an diesem Ort nieder, halte die Augen geschlossen oder offen (wie es dir lieber ist), konzentriere dich auf eine ruhige Atmung und spüre den Ort. Was hörst du? Was schmeckst du? Wie fühlt sich deine Haut an? Wo ist Gott?</w:t>
      </w:r>
      <w:r w:rsidRPr="001C6078">
        <w:rPr>
          <w:rFonts w:eastAsia="Times New Roman" w:cs="Times New Roman"/>
          <w:color w:val="000000" w:themeColor="text1"/>
          <w:szCs w:val="24"/>
        </w:rPr>
        <w:t xml:space="preserve"> </w:t>
      </w:r>
      <w:r w:rsidRPr="001C6078">
        <w:rPr>
          <w:rFonts w:eastAsia="Times New Roman" w:cs="Times New Roman"/>
          <w:color w:val="000000" w:themeColor="text1"/>
          <w:szCs w:val="24"/>
        </w:rPr>
        <w:t xml:space="preserve">Wenn Gedanken kommen, begrüsse sie und lasse sie dann weiterziehen. </w:t>
      </w:r>
    </w:p>
    <w:p w14:paraId="60111B38" w14:textId="71F704DA" w:rsidR="008C4B61" w:rsidRDefault="00555516" w:rsidP="00555516">
      <w:pPr>
        <w:jc w:val="center"/>
        <w:rPr>
          <w:rStyle w:val="jsgrdq"/>
          <w:b/>
          <w:bCs/>
          <w:color w:val="000000" w:themeColor="text1"/>
          <w:sz w:val="32"/>
          <w:szCs w:val="32"/>
        </w:rPr>
      </w:pPr>
      <w:r>
        <w:rPr>
          <w:b/>
          <w:bCs/>
          <w:noProof/>
          <w:color w:val="000000" w:themeColor="text1"/>
          <w:sz w:val="32"/>
          <w:szCs w:val="32"/>
        </w:rPr>
        <w:drawing>
          <wp:inline distT="0" distB="0" distL="0" distR="0" wp14:anchorId="2C8212D0" wp14:editId="72FA7CB4">
            <wp:extent cx="3481723" cy="4642169"/>
            <wp:effectExtent l="0" t="0" r="0" b="635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fik 19"/>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485684" cy="4647450"/>
                    </a:xfrm>
                    <a:prstGeom prst="rect">
                      <a:avLst/>
                    </a:prstGeom>
                  </pic:spPr>
                </pic:pic>
              </a:graphicData>
            </a:graphic>
          </wp:inline>
        </w:drawing>
      </w:r>
    </w:p>
    <w:p w14:paraId="5016EACF" w14:textId="61B538D6" w:rsidR="008C4B61" w:rsidRDefault="008C4B61" w:rsidP="008C4B61">
      <w:pPr>
        <w:jc w:val="center"/>
        <w:rPr>
          <w:rStyle w:val="jsgrdq"/>
          <w:b/>
          <w:bCs/>
          <w:color w:val="000000" w:themeColor="text1"/>
          <w:sz w:val="32"/>
          <w:szCs w:val="32"/>
        </w:rPr>
      </w:pPr>
      <w:r>
        <w:rPr>
          <w:b/>
          <w:bCs/>
          <w:noProof/>
          <w:color w:val="000000" w:themeColor="text1"/>
          <w:sz w:val="32"/>
          <w:szCs w:val="32"/>
        </w:rPr>
        <w:lastRenderedPageBreak/>
        <w:drawing>
          <wp:inline distT="0" distB="0" distL="0" distR="0" wp14:anchorId="00524994" wp14:editId="1C79066F">
            <wp:extent cx="3482340" cy="4901471"/>
            <wp:effectExtent l="0" t="0" r="0" b="0"/>
            <wp:docPr id="10" name="Grafik 10" descr="Ein Bild, das Text, Person, darstell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 10" descr="Ein Bild, das Text, Person, darstellend enthält.&#10;&#10;Automatisch generierte Beschreibu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485895" cy="4906475"/>
                    </a:xfrm>
                    <a:prstGeom prst="rect">
                      <a:avLst/>
                    </a:prstGeom>
                  </pic:spPr>
                </pic:pic>
              </a:graphicData>
            </a:graphic>
          </wp:inline>
        </w:drawing>
      </w:r>
    </w:p>
    <w:p w14:paraId="55C11225" w14:textId="0B4E2610" w:rsidR="001C6078" w:rsidRPr="001C6078" w:rsidRDefault="001C6078" w:rsidP="008C4B61">
      <w:pPr>
        <w:jc w:val="center"/>
        <w:rPr>
          <w:rStyle w:val="jsgrdq"/>
          <w:b/>
          <w:bCs/>
          <w:color w:val="000000" w:themeColor="text1"/>
          <w:sz w:val="32"/>
          <w:szCs w:val="32"/>
        </w:rPr>
      </w:pPr>
      <w:r w:rsidRPr="001C6078">
        <w:rPr>
          <w:rStyle w:val="jsgrdq"/>
          <w:b/>
          <w:bCs/>
          <w:color w:val="000000" w:themeColor="text1"/>
          <w:sz w:val="32"/>
          <w:szCs w:val="32"/>
        </w:rPr>
        <w:t>G</w:t>
      </w:r>
      <w:r w:rsidRPr="001C6078">
        <w:rPr>
          <w:rStyle w:val="jsgrdq"/>
          <w:b/>
          <w:bCs/>
          <w:color w:val="000000" w:themeColor="text1"/>
          <w:sz w:val="32"/>
          <w:szCs w:val="32"/>
        </w:rPr>
        <w:t>laubensbekenntnisse</w:t>
      </w:r>
    </w:p>
    <w:p w14:paraId="39DA7F15" w14:textId="77777777" w:rsidR="001C6078" w:rsidRPr="001C6078" w:rsidRDefault="001C6078" w:rsidP="001C6078">
      <w:pPr>
        <w:pStyle w:val="04xlpa"/>
        <w:rPr>
          <w:color w:val="000000" w:themeColor="text1"/>
          <w:lang w:val="de-CH"/>
        </w:rPr>
      </w:pPr>
      <w:r w:rsidRPr="001C6078">
        <w:rPr>
          <w:rStyle w:val="jsgrdq"/>
          <w:color w:val="000000" w:themeColor="text1"/>
          <w:lang w:val="de-CH"/>
        </w:rPr>
        <w:t xml:space="preserve">Auch im Methodismus können wir auf eine reiche Gebets- und Liturgiepraxis zurückgreifen. In protestantischer Tradition gibt es kein eigentliches Glaubensbekenntnis, weil in diesem Verständnis der Glaube erleb- und erfahrbar sein , sich im Alltag und im Leben zeigen sollte. </w:t>
      </w:r>
    </w:p>
    <w:p w14:paraId="0E4A2C49" w14:textId="77777777" w:rsidR="001C6078" w:rsidRPr="001C6078" w:rsidRDefault="001C6078" w:rsidP="001C6078">
      <w:pPr>
        <w:pStyle w:val="04xlpa"/>
        <w:rPr>
          <w:color w:val="000000" w:themeColor="text1"/>
          <w:lang w:val="de-CH"/>
        </w:rPr>
      </w:pPr>
      <w:r w:rsidRPr="001C6078">
        <w:rPr>
          <w:rStyle w:val="jsgrdq"/>
          <w:color w:val="000000" w:themeColor="text1"/>
          <w:lang w:val="de-CH"/>
        </w:rPr>
        <w:t>Das Soziale Bekenntnis geht weiter als ein eigentliches Glaubensbekenntnis.</w:t>
      </w:r>
    </w:p>
    <w:p w14:paraId="4E91B653" w14:textId="77777777" w:rsidR="001C6078" w:rsidRPr="001C6078" w:rsidRDefault="001C6078" w:rsidP="001C6078">
      <w:pPr>
        <w:pStyle w:val="04xlpa"/>
        <w:rPr>
          <w:color w:val="000000" w:themeColor="text1"/>
          <w:lang w:val="de-CH"/>
        </w:rPr>
      </w:pPr>
      <w:r w:rsidRPr="001C6078">
        <w:rPr>
          <w:rStyle w:val="jsgrdq"/>
          <w:color w:val="000000" w:themeColor="text1"/>
          <w:lang w:val="de-CH"/>
        </w:rPr>
        <w:t xml:space="preserve">Es steht in der Methodistischen Tradition, sich für eine gerechte Welt einzusetzen. </w:t>
      </w:r>
    </w:p>
    <w:p w14:paraId="470C64C5" w14:textId="77777777" w:rsidR="001C6078" w:rsidRPr="001C6078" w:rsidRDefault="001C6078" w:rsidP="001C6078">
      <w:pPr>
        <w:pStyle w:val="04xlpa"/>
        <w:rPr>
          <w:color w:val="000000" w:themeColor="text1"/>
          <w:lang w:val="de-CH"/>
        </w:rPr>
      </w:pPr>
      <w:r w:rsidRPr="001C6078">
        <w:rPr>
          <w:rStyle w:val="jsgrdq"/>
          <w:color w:val="000000" w:themeColor="text1"/>
          <w:lang w:val="de-CH"/>
        </w:rPr>
        <w:t xml:space="preserve">Setzt euch in einen Kreis und lest alle zusammen langsam Satz für Satz. </w:t>
      </w:r>
    </w:p>
    <w:p w14:paraId="4182B282" w14:textId="77777777" w:rsidR="001C6078" w:rsidRPr="001C6078" w:rsidRDefault="001C6078" w:rsidP="001C6078">
      <w:pPr>
        <w:pStyle w:val="04xlpa"/>
        <w:rPr>
          <w:color w:val="000000" w:themeColor="text1"/>
          <w:lang w:val="de-CH"/>
        </w:rPr>
      </w:pPr>
      <w:r w:rsidRPr="001C6078">
        <w:rPr>
          <w:rStyle w:val="jsgrdq"/>
          <w:color w:val="000000" w:themeColor="text1"/>
          <w:lang w:val="de-CH"/>
        </w:rPr>
        <w:t xml:space="preserve">Was denkt ihr darüber? </w:t>
      </w:r>
    </w:p>
    <w:p w14:paraId="4E06F001" w14:textId="77777777" w:rsidR="001C6078" w:rsidRPr="001C6078" w:rsidRDefault="001C6078" w:rsidP="001C6078">
      <w:pPr>
        <w:pStyle w:val="04xlpa"/>
        <w:rPr>
          <w:color w:val="000000" w:themeColor="text1"/>
          <w:lang w:val="de-CH"/>
        </w:rPr>
      </w:pPr>
      <w:r w:rsidRPr="001C6078">
        <w:rPr>
          <w:rStyle w:val="jsgrdq"/>
          <w:color w:val="000000" w:themeColor="text1"/>
          <w:lang w:val="de-CH"/>
        </w:rPr>
        <w:t>Was gefällt euch?</w:t>
      </w:r>
    </w:p>
    <w:p w14:paraId="7B323AD7" w14:textId="77777777" w:rsidR="001C6078" w:rsidRPr="001C6078" w:rsidRDefault="001C6078" w:rsidP="001C6078">
      <w:pPr>
        <w:pStyle w:val="04xlpa"/>
        <w:rPr>
          <w:color w:val="000000" w:themeColor="text1"/>
          <w:lang w:val="de-CH"/>
        </w:rPr>
      </w:pPr>
      <w:r w:rsidRPr="001C6078">
        <w:rPr>
          <w:rStyle w:val="jsgrdq"/>
          <w:color w:val="000000" w:themeColor="text1"/>
          <w:lang w:val="de-CH"/>
        </w:rPr>
        <w:t>Was fehlt euch?</w:t>
      </w:r>
    </w:p>
    <w:p w14:paraId="2DE628F5" w14:textId="4E3077EA" w:rsidR="001C6078" w:rsidRPr="008C4B61" w:rsidRDefault="001C6078" w:rsidP="001C6078">
      <w:pPr>
        <w:pStyle w:val="04xlpa"/>
        <w:rPr>
          <w:rStyle w:val="jsgrdq"/>
          <w:color w:val="000000" w:themeColor="text1"/>
          <w:lang w:val="de-CH"/>
        </w:rPr>
      </w:pPr>
      <w:r w:rsidRPr="001C6078">
        <w:rPr>
          <w:rStyle w:val="jsgrdq"/>
          <w:color w:val="000000" w:themeColor="text1"/>
          <w:lang w:val="de-CH"/>
        </w:rPr>
        <w:t>Kommt darüber in einen Austausch...</w:t>
      </w:r>
    </w:p>
    <w:p w14:paraId="402814CE" w14:textId="5EA597FE" w:rsidR="00EC2816" w:rsidRPr="001C6078" w:rsidRDefault="00EC2816" w:rsidP="001C6078">
      <w:pPr>
        <w:pStyle w:val="04xlpa"/>
        <w:rPr>
          <w:rStyle w:val="jsgrdq"/>
          <w:b/>
          <w:bCs/>
          <w:color w:val="000000" w:themeColor="text1"/>
          <w:sz w:val="32"/>
          <w:szCs w:val="32"/>
        </w:rPr>
      </w:pPr>
      <w:r>
        <w:rPr>
          <w:b/>
          <w:bCs/>
          <w:noProof/>
          <w:color w:val="000000" w:themeColor="text1"/>
          <w:sz w:val="32"/>
          <w:szCs w:val="32"/>
        </w:rPr>
        <w:lastRenderedPageBreak/>
        <w:drawing>
          <wp:anchor distT="0" distB="0" distL="114300" distR="114300" simplePos="0" relativeHeight="251659264" behindDoc="1" locked="0" layoutInCell="1" allowOverlap="1" wp14:anchorId="4456D13E" wp14:editId="61CBB32C">
            <wp:simplePos x="0" y="0"/>
            <wp:positionH relativeFrom="margin">
              <wp:align>center</wp:align>
            </wp:positionH>
            <wp:positionV relativeFrom="paragraph">
              <wp:posOffset>0</wp:posOffset>
            </wp:positionV>
            <wp:extent cx="6499860" cy="9194854"/>
            <wp:effectExtent l="0" t="0" r="0" b="6350"/>
            <wp:wrapTight wrapText="bothSides">
              <wp:wrapPolygon edited="0">
                <wp:start x="0" y="0"/>
                <wp:lineTo x="0" y="21570"/>
                <wp:lineTo x="21524" y="21570"/>
                <wp:lineTo x="21524" y="0"/>
                <wp:lineTo x="0" y="0"/>
              </wp:wrapPolygon>
            </wp:wrapTight>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499860" cy="9194854"/>
                    </a:xfrm>
                    <a:prstGeom prst="rect">
                      <a:avLst/>
                    </a:prstGeom>
                  </pic:spPr>
                </pic:pic>
              </a:graphicData>
            </a:graphic>
          </wp:anchor>
        </w:drawing>
      </w:r>
    </w:p>
    <w:p w14:paraId="73481777" w14:textId="2B3C6B18" w:rsidR="001C6078" w:rsidRDefault="00EC2816" w:rsidP="00EC2816">
      <w:pPr>
        <w:pStyle w:val="04xlpa"/>
        <w:rPr>
          <w:rStyle w:val="jsgrdq"/>
          <w:b/>
          <w:bCs/>
          <w:color w:val="000000" w:themeColor="text1"/>
          <w:sz w:val="32"/>
          <w:szCs w:val="32"/>
        </w:rPr>
      </w:pPr>
      <w:r>
        <w:rPr>
          <w:b/>
          <w:bCs/>
          <w:noProof/>
          <w:color w:val="000000" w:themeColor="text1"/>
          <w:sz w:val="32"/>
          <w:szCs w:val="32"/>
        </w:rPr>
        <w:lastRenderedPageBreak/>
        <w:drawing>
          <wp:anchor distT="0" distB="0" distL="114300" distR="114300" simplePos="0" relativeHeight="251658240" behindDoc="1" locked="0" layoutInCell="1" allowOverlap="1" wp14:anchorId="47E53F93" wp14:editId="462F5C9F">
            <wp:simplePos x="0" y="0"/>
            <wp:positionH relativeFrom="margin">
              <wp:align>center</wp:align>
            </wp:positionH>
            <wp:positionV relativeFrom="paragraph">
              <wp:posOffset>0</wp:posOffset>
            </wp:positionV>
            <wp:extent cx="6371590" cy="9014460"/>
            <wp:effectExtent l="0" t="0" r="0" b="0"/>
            <wp:wrapTight wrapText="bothSides">
              <wp:wrapPolygon edited="0">
                <wp:start x="0" y="0"/>
                <wp:lineTo x="0" y="21545"/>
                <wp:lineTo x="21505" y="21545"/>
                <wp:lineTo x="21505" y="0"/>
                <wp:lineTo x="0" y="0"/>
              </wp:wrapPolygon>
            </wp:wrapTight>
            <wp:docPr id="2" name="Grafik 2"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descr="Ein Bild, das Text enthält.&#10;&#10;Automatisch generierte Beschreibu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371590" cy="9014460"/>
                    </a:xfrm>
                    <a:prstGeom prst="rect">
                      <a:avLst/>
                    </a:prstGeom>
                  </pic:spPr>
                </pic:pic>
              </a:graphicData>
            </a:graphic>
            <wp14:sizeRelH relativeFrom="margin">
              <wp14:pctWidth>0</wp14:pctWidth>
            </wp14:sizeRelH>
            <wp14:sizeRelV relativeFrom="margin">
              <wp14:pctHeight>0</wp14:pctHeight>
            </wp14:sizeRelV>
          </wp:anchor>
        </w:drawing>
      </w:r>
    </w:p>
    <w:p w14:paraId="4C99117B" w14:textId="2FB932C2" w:rsidR="001C6078" w:rsidRPr="001C6078" w:rsidRDefault="001C6078" w:rsidP="001C6078">
      <w:pPr>
        <w:pStyle w:val="04xlpa"/>
        <w:rPr>
          <w:rStyle w:val="jsgrdq"/>
          <w:color w:val="000000" w:themeColor="text1"/>
          <w:sz w:val="32"/>
          <w:szCs w:val="32"/>
          <w:lang w:val="de-CH"/>
        </w:rPr>
      </w:pPr>
      <w:r w:rsidRPr="001C6078">
        <w:rPr>
          <w:rStyle w:val="jsgrdq"/>
          <w:b/>
          <w:bCs/>
          <w:color w:val="000000" w:themeColor="text1"/>
          <w:sz w:val="32"/>
          <w:szCs w:val="32"/>
        </w:rPr>
        <w:lastRenderedPageBreak/>
        <w:t xml:space="preserve">sharing is </w:t>
      </w:r>
      <w:proofErr w:type="gramStart"/>
      <w:r w:rsidRPr="001C6078">
        <w:rPr>
          <w:rStyle w:val="jsgrdq"/>
          <w:b/>
          <w:bCs/>
          <w:color w:val="000000" w:themeColor="text1"/>
          <w:sz w:val="32"/>
          <w:szCs w:val="32"/>
        </w:rPr>
        <w:t>caring</w:t>
      </w:r>
      <w:proofErr w:type="gramEnd"/>
    </w:p>
    <w:p w14:paraId="652DD645" w14:textId="39128BF0" w:rsidR="001C6078" w:rsidRPr="001C6078" w:rsidRDefault="001C6078" w:rsidP="001C6078">
      <w:pPr>
        <w:pStyle w:val="04xlpa"/>
        <w:rPr>
          <w:color w:val="000000" w:themeColor="text1"/>
          <w:lang w:val="de-CH"/>
        </w:rPr>
      </w:pPr>
      <w:r w:rsidRPr="001C6078">
        <w:rPr>
          <w:rStyle w:val="jsgrdq"/>
          <w:color w:val="000000" w:themeColor="text1"/>
          <w:lang w:val="de-CH"/>
        </w:rPr>
        <w:t>überlegt euch</w:t>
      </w:r>
    </w:p>
    <w:p w14:paraId="2A81EFA8" w14:textId="77777777" w:rsidR="001C6078" w:rsidRPr="001C6078" w:rsidRDefault="001C6078" w:rsidP="001C6078">
      <w:pPr>
        <w:numPr>
          <w:ilvl w:val="0"/>
          <w:numId w:val="21"/>
        </w:numPr>
        <w:spacing w:before="100" w:beforeAutospacing="1" w:after="100" w:afterAutospacing="1" w:line="240" w:lineRule="auto"/>
        <w:jc w:val="left"/>
        <w:rPr>
          <w:rFonts w:eastAsia="Times New Roman" w:cs="Times New Roman"/>
          <w:color w:val="000000" w:themeColor="text1"/>
          <w:szCs w:val="24"/>
          <w:lang w:val="en-US"/>
        </w:rPr>
      </w:pPr>
      <w:r w:rsidRPr="001C6078">
        <w:rPr>
          <w:rFonts w:eastAsia="Times New Roman" w:cs="Times New Roman"/>
          <w:color w:val="000000" w:themeColor="text1"/>
          <w:szCs w:val="24"/>
          <w:lang w:val="en-US"/>
        </w:rPr>
        <w:t xml:space="preserve">was </w:t>
      </w:r>
      <w:proofErr w:type="spellStart"/>
      <w:r w:rsidRPr="001C6078">
        <w:rPr>
          <w:rFonts w:eastAsia="Times New Roman" w:cs="Times New Roman"/>
          <w:color w:val="000000" w:themeColor="text1"/>
          <w:szCs w:val="24"/>
          <w:lang w:val="en-US"/>
        </w:rPr>
        <w:t>ihr</w:t>
      </w:r>
      <w:proofErr w:type="spellEnd"/>
      <w:r w:rsidRPr="001C6078">
        <w:rPr>
          <w:rFonts w:eastAsia="Times New Roman" w:cs="Times New Roman"/>
          <w:color w:val="000000" w:themeColor="text1"/>
          <w:szCs w:val="24"/>
          <w:lang w:val="en-US"/>
        </w:rPr>
        <w:t xml:space="preserve"> </w:t>
      </w:r>
      <w:proofErr w:type="spellStart"/>
      <w:r w:rsidRPr="001C6078">
        <w:rPr>
          <w:rFonts w:eastAsia="Times New Roman" w:cs="Times New Roman"/>
          <w:color w:val="000000" w:themeColor="text1"/>
          <w:szCs w:val="24"/>
          <w:lang w:val="en-US"/>
        </w:rPr>
        <w:t>als</w:t>
      </w:r>
      <w:proofErr w:type="spellEnd"/>
      <w:r w:rsidRPr="001C6078">
        <w:rPr>
          <w:rFonts w:eastAsia="Times New Roman" w:cs="Times New Roman"/>
          <w:color w:val="000000" w:themeColor="text1"/>
          <w:szCs w:val="24"/>
          <w:lang w:val="en-US"/>
        </w:rPr>
        <w:t xml:space="preserve"> </w:t>
      </w:r>
      <w:proofErr w:type="gramStart"/>
      <w:r w:rsidRPr="001C6078">
        <w:rPr>
          <w:rFonts w:eastAsia="Times New Roman" w:cs="Times New Roman"/>
          <w:color w:val="000000" w:themeColor="text1"/>
          <w:szCs w:val="24"/>
          <w:lang w:val="en-US"/>
        </w:rPr>
        <w:t>Gruppe</w:t>
      </w:r>
      <w:proofErr w:type="gramEnd"/>
    </w:p>
    <w:p w14:paraId="2F5B1961" w14:textId="659EBE4F" w:rsidR="001C6078" w:rsidRPr="001C6078" w:rsidRDefault="001C6078" w:rsidP="001C6078">
      <w:pPr>
        <w:numPr>
          <w:ilvl w:val="0"/>
          <w:numId w:val="21"/>
        </w:numPr>
        <w:spacing w:before="100" w:beforeAutospacing="1" w:after="100" w:afterAutospacing="1" w:line="240" w:lineRule="auto"/>
        <w:jc w:val="left"/>
        <w:rPr>
          <w:rStyle w:val="jsgrdq"/>
          <w:rFonts w:eastAsia="Times New Roman" w:cs="Times New Roman"/>
          <w:color w:val="000000" w:themeColor="text1"/>
          <w:szCs w:val="24"/>
          <w:lang w:val="en-US"/>
        </w:rPr>
      </w:pPr>
      <w:r w:rsidRPr="001C6078">
        <w:rPr>
          <w:rFonts w:eastAsia="Times New Roman" w:cs="Times New Roman"/>
          <w:color w:val="000000" w:themeColor="text1"/>
          <w:szCs w:val="24"/>
          <w:lang w:val="en-US"/>
        </w:rPr>
        <w:t xml:space="preserve">und/ </w:t>
      </w:r>
      <w:proofErr w:type="spellStart"/>
      <w:r w:rsidRPr="001C6078">
        <w:rPr>
          <w:rFonts w:eastAsia="Times New Roman" w:cs="Times New Roman"/>
          <w:color w:val="000000" w:themeColor="text1"/>
          <w:szCs w:val="24"/>
          <w:lang w:val="en-US"/>
        </w:rPr>
        <w:t>oder</w:t>
      </w:r>
      <w:proofErr w:type="spellEnd"/>
      <w:r w:rsidRPr="001C6078">
        <w:rPr>
          <w:rFonts w:eastAsia="Times New Roman" w:cs="Times New Roman"/>
          <w:color w:val="000000" w:themeColor="text1"/>
          <w:szCs w:val="24"/>
          <w:lang w:val="en-US"/>
        </w:rPr>
        <w:t xml:space="preserve"> </w:t>
      </w:r>
      <w:proofErr w:type="spellStart"/>
      <w:r w:rsidRPr="001C6078">
        <w:rPr>
          <w:rFonts w:eastAsia="Times New Roman" w:cs="Times New Roman"/>
          <w:color w:val="000000" w:themeColor="text1"/>
          <w:szCs w:val="24"/>
          <w:lang w:val="en-US"/>
        </w:rPr>
        <w:t>als</w:t>
      </w:r>
      <w:proofErr w:type="spellEnd"/>
      <w:r w:rsidRPr="001C6078">
        <w:rPr>
          <w:rFonts w:eastAsia="Times New Roman" w:cs="Times New Roman"/>
          <w:color w:val="000000" w:themeColor="text1"/>
          <w:szCs w:val="24"/>
          <w:lang w:val="en-US"/>
        </w:rPr>
        <w:t xml:space="preserve"> </w:t>
      </w:r>
      <w:proofErr w:type="spellStart"/>
      <w:r w:rsidRPr="001C6078">
        <w:rPr>
          <w:rFonts w:eastAsia="Times New Roman" w:cs="Times New Roman"/>
          <w:color w:val="000000" w:themeColor="text1"/>
          <w:szCs w:val="24"/>
          <w:lang w:val="en-US"/>
        </w:rPr>
        <w:t>Einzelperson</w:t>
      </w:r>
      <w:proofErr w:type="spellEnd"/>
    </w:p>
    <w:p w14:paraId="56373BAE" w14:textId="6EDD0022" w:rsidR="001C6078" w:rsidRPr="001C6078" w:rsidRDefault="001C6078" w:rsidP="001C6078">
      <w:pPr>
        <w:pStyle w:val="04xlpa"/>
        <w:rPr>
          <w:color w:val="000000" w:themeColor="text1"/>
          <w:lang w:val="de-CH"/>
        </w:rPr>
      </w:pPr>
      <w:r w:rsidRPr="001C6078">
        <w:rPr>
          <w:rStyle w:val="jsgrdq"/>
          <w:color w:val="000000" w:themeColor="text1"/>
          <w:lang w:val="de-CH"/>
        </w:rPr>
        <w:t xml:space="preserve">einer anderen Personengruppe oder einem einzelnen Menschen schenken könntet. Es muss nichts an Wert sein und soll mit den geltenden Pandemie-Schutzmassnahmen vereinbar sein. </w:t>
      </w:r>
    </w:p>
    <w:p w14:paraId="1FF95529" w14:textId="77777777" w:rsidR="001C6078" w:rsidRPr="001C6078" w:rsidRDefault="001C6078" w:rsidP="001C6078">
      <w:pPr>
        <w:pStyle w:val="04xlpa"/>
        <w:rPr>
          <w:color w:val="000000" w:themeColor="text1"/>
          <w:lang w:val="de-CH"/>
        </w:rPr>
      </w:pPr>
      <w:r w:rsidRPr="001C6078">
        <w:rPr>
          <w:rStyle w:val="jsgrdq"/>
          <w:color w:val="000000" w:themeColor="text1"/>
          <w:lang w:val="de-CH"/>
        </w:rPr>
        <w:t xml:space="preserve">Schenkt, was immer ihr euch vornehmt, bis zum Ende des Camps. </w:t>
      </w:r>
    </w:p>
    <w:p w14:paraId="01918E24" w14:textId="77777777" w:rsidR="008C4B61" w:rsidRDefault="008C4B61" w:rsidP="008C4B61">
      <w:pPr>
        <w:jc w:val="center"/>
        <w:rPr>
          <w:rStyle w:val="jsgrdq"/>
          <w:b/>
          <w:bCs/>
          <w:color w:val="000000" w:themeColor="text1"/>
          <w:sz w:val="32"/>
          <w:szCs w:val="28"/>
        </w:rPr>
      </w:pPr>
      <w:r>
        <w:rPr>
          <w:b/>
          <w:bCs/>
          <w:noProof/>
          <w:color w:val="000000" w:themeColor="text1"/>
          <w:sz w:val="32"/>
          <w:szCs w:val="28"/>
        </w:rPr>
        <w:drawing>
          <wp:inline distT="0" distB="0" distL="0" distR="0" wp14:anchorId="6841D0D0" wp14:editId="1A09273E">
            <wp:extent cx="4739000" cy="6438900"/>
            <wp:effectExtent l="0" t="0" r="5080" b="0"/>
            <wp:docPr id="11" name="Grafik 11"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1" descr="Ein Bild, das Text enthält.&#10;&#10;Automatisch generierte Beschreibung"/>
                    <pic:cNvPicPr/>
                  </pic:nvPicPr>
                  <pic:blipFill>
                    <a:blip r:embed="rId18">
                      <a:extLst>
                        <a:ext uri="{28A0092B-C50C-407E-A947-70E740481C1C}">
                          <a14:useLocalDpi xmlns:a14="http://schemas.microsoft.com/office/drawing/2010/main" val="0"/>
                        </a:ext>
                      </a:extLst>
                    </a:blip>
                    <a:stretch>
                      <a:fillRect/>
                    </a:stretch>
                  </pic:blipFill>
                  <pic:spPr>
                    <a:xfrm>
                      <a:off x="0" y="0"/>
                      <a:ext cx="4753003" cy="6457926"/>
                    </a:xfrm>
                    <a:prstGeom prst="rect">
                      <a:avLst/>
                    </a:prstGeom>
                  </pic:spPr>
                </pic:pic>
              </a:graphicData>
            </a:graphic>
          </wp:inline>
        </w:drawing>
      </w:r>
    </w:p>
    <w:p w14:paraId="0FE6F873" w14:textId="228FCBFE" w:rsidR="001C6078" w:rsidRPr="001C6078" w:rsidRDefault="001C6078" w:rsidP="008C4B61">
      <w:pPr>
        <w:jc w:val="center"/>
        <w:rPr>
          <w:rStyle w:val="jsgrdq"/>
          <w:b/>
          <w:bCs/>
          <w:color w:val="000000" w:themeColor="text1"/>
          <w:sz w:val="32"/>
          <w:szCs w:val="28"/>
        </w:rPr>
      </w:pPr>
      <w:r w:rsidRPr="001C6078">
        <w:rPr>
          <w:rStyle w:val="jsgrdq"/>
          <w:b/>
          <w:bCs/>
          <w:color w:val="000000" w:themeColor="text1"/>
          <w:sz w:val="32"/>
          <w:szCs w:val="28"/>
        </w:rPr>
        <w:lastRenderedPageBreak/>
        <w:t>Meditation</w:t>
      </w:r>
      <w:r w:rsidRPr="001C6078">
        <w:rPr>
          <w:rStyle w:val="jsgrdq"/>
          <w:b/>
          <w:bCs/>
          <w:color w:val="000000" w:themeColor="text1"/>
          <w:sz w:val="32"/>
          <w:szCs w:val="28"/>
        </w:rPr>
        <w:t xml:space="preserve"> </w:t>
      </w:r>
      <w:proofErr w:type="spellStart"/>
      <w:r w:rsidRPr="001C6078">
        <w:rPr>
          <w:rStyle w:val="jsgrdq"/>
          <w:b/>
          <w:bCs/>
          <w:color w:val="000000" w:themeColor="text1"/>
          <w:sz w:val="32"/>
          <w:szCs w:val="28"/>
        </w:rPr>
        <w:t>to</w:t>
      </w:r>
      <w:proofErr w:type="spellEnd"/>
      <w:r w:rsidRPr="001C6078">
        <w:rPr>
          <w:rStyle w:val="jsgrdq"/>
          <w:b/>
          <w:bCs/>
          <w:color w:val="000000" w:themeColor="text1"/>
          <w:sz w:val="32"/>
          <w:szCs w:val="28"/>
        </w:rPr>
        <w:t xml:space="preserve"> </w:t>
      </w:r>
      <w:proofErr w:type="spellStart"/>
      <w:r w:rsidRPr="001C6078">
        <w:rPr>
          <w:rStyle w:val="jsgrdq"/>
          <w:b/>
          <w:bCs/>
          <w:color w:val="000000" w:themeColor="text1"/>
          <w:sz w:val="32"/>
          <w:szCs w:val="28"/>
        </w:rPr>
        <w:t>go</w:t>
      </w:r>
      <w:proofErr w:type="spellEnd"/>
    </w:p>
    <w:p w14:paraId="20A4B454" w14:textId="77777777" w:rsidR="001C6078" w:rsidRPr="001C6078" w:rsidRDefault="001C6078" w:rsidP="001C6078">
      <w:pPr>
        <w:pStyle w:val="04xlpa"/>
        <w:rPr>
          <w:color w:val="000000" w:themeColor="text1"/>
          <w:lang w:val="de-CH"/>
        </w:rPr>
      </w:pPr>
      <w:r w:rsidRPr="001C6078">
        <w:rPr>
          <w:rStyle w:val="jsgrdq"/>
          <w:color w:val="000000" w:themeColor="text1"/>
          <w:lang w:val="de-CH"/>
        </w:rPr>
        <w:t xml:space="preserve">Meditation kommt aus dem Lateinischen </w:t>
      </w:r>
      <w:proofErr w:type="spellStart"/>
      <w:r w:rsidRPr="001C6078">
        <w:rPr>
          <w:rStyle w:val="jsgrdq"/>
          <w:i/>
          <w:iCs/>
          <w:color w:val="000000" w:themeColor="text1"/>
          <w:lang w:val="de-CH"/>
        </w:rPr>
        <w:t>meditatio</w:t>
      </w:r>
      <w:proofErr w:type="spellEnd"/>
      <w:r w:rsidRPr="001C6078">
        <w:rPr>
          <w:rStyle w:val="jsgrdq"/>
          <w:i/>
          <w:iCs/>
          <w:color w:val="000000" w:themeColor="text1"/>
          <w:lang w:val="de-CH"/>
        </w:rPr>
        <w:t xml:space="preserve"> </w:t>
      </w:r>
      <w:r w:rsidRPr="001C6078">
        <w:rPr>
          <w:rStyle w:val="jsgrdq"/>
          <w:color w:val="000000" w:themeColor="text1"/>
          <w:lang w:val="de-CH"/>
        </w:rPr>
        <w:t>und bedeutet:</w:t>
      </w:r>
      <w:r w:rsidRPr="001C6078">
        <w:rPr>
          <w:rStyle w:val="jsgrdq"/>
          <w:i/>
          <w:iCs/>
          <w:color w:val="000000" w:themeColor="text1"/>
          <w:lang w:val="de-CH"/>
        </w:rPr>
        <w:t xml:space="preserve"> </w:t>
      </w:r>
      <w:r w:rsidRPr="001C6078">
        <w:rPr>
          <w:rStyle w:val="jsgrdq"/>
          <w:color w:val="000000" w:themeColor="text1"/>
          <w:lang w:val="de-CH"/>
        </w:rPr>
        <w:t xml:space="preserve">nachdenken, nachsinnen, überlegen, Mitte finden. </w:t>
      </w:r>
    </w:p>
    <w:p w14:paraId="69A6BBA0" w14:textId="125838CB" w:rsidR="001C6078" w:rsidRPr="001C6078" w:rsidRDefault="001C6078" w:rsidP="001C6078">
      <w:pPr>
        <w:pStyle w:val="04xlpa"/>
        <w:rPr>
          <w:color w:val="000000" w:themeColor="text1"/>
          <w:lang w:val="de-CH"/>
        </w:rPr>
      </w:pPr>
      <w:r w:rsidRPr="001C6078">
        <w:rPr>
          <w:rStyle w:val="jsgrdq"/>
          <w:color w:val="000000" w:themeColor="text1"/>
          <w:lang w:val="de-CH"/>
        </w:rPr>
        <w:t xml:space="preserve">Meditation ist keine fernöstliche Praktik. Es braucht kein </w:t>
      </w:r>
      <w:r w:rsidRPr="001C6078">
        <w:rPr>
          <w:rStyle w:val="jsgrdq"/>
          <w:color w:val="000000" w:themeColor="text1"/>
          <w:lang w:val="de-CH"/>
        </w:rPr>
        <w:t>Singsang</w:t>
      </w:r>
      <w:r w:rsidRPr="001C6078">
        <w:rPr>
          <w:rStyle w:val="jsgrdq"/>
          <w:color w:val="000000" w:themeColor="text1"/>
          <w:lang w:val="de-CH"/>
        </w:rPr>
        <w:t xml:space="preserve"> und kein Räucherwerk. Du kannst überall meditieren. Auch im Zug oder in der Pause auf dem Bürostuhl. 5 - 10 Min. reichen völlig aus. </w:t>
      </w:r>
    </w:p>
    <w:p w14:paraId="3C78E369" w14:textId="77777777" w:rsidR="001C6078" w:rsidRPr="001C6078" w:rsidRDefault="001C6078" w:rsidP="001C6078">
      <w:pPr>
        <w:pStyle w:val="04xlpa"/>
        <w:rPr>
          <w:color w:val="000000" w:themeColor="text1"/>
          <w:lang w:val="de-CH"/>
        </w:rPr>
      </w:pPr>
      <w:r w:rsidRPr="001C6078">
        <w:rPr>
          <w:rStyle w:val="jsgrdq"/>
          <w:color w:val="000000" w:themeColor="text1"/>
          <w:lang w:val="de-CH"/>
        </w:rPr>
        <w:t>Jedes In-sich-Gehen, jede Achtsamkeitsübung und jeder geistige Ausflug ist eine Meditation. Wir bringen uns also beim Meditieren in Verbindung mit der spirituellen Welt. Wir gelangen so in Kontakt mit unseren inneren Bildern, Ideen, Energien, Fragen und Antworten.</w:t>
      </w:r>
    </w:p>
    <w:p w14:paraId="04B8F768" w14:textId="13AF40F4" w:rsidR="001C6078" w:rsidRPr="003D0331" w:rsidRDefault="001C6078" w:rsidP="001C6078">
      <w:pPr>
        <w:pStyle w:val="04xlpa"/>
        <w:rPr>
          <w:rStyle w:val="jsgrdq"/>
          <w:color w:val="000000" w:themeColor="text1"/>
          <w:lang w:val="de-CH"/>
        </w:rPr>
      </w:pPr>
      <w:r w:rsidRPr="001C6078">
        <w:rPr>
          <w:rStyle w:val="jsgrdq"/>
          <w:color w:val="000000" w:themeColor="text1"/>
          <w:lang w:val="de-CH"/>
        </w:rPr>
        <w:t xml:space="preserve">Um in die Stille zu </w:t>
      </w:r>
      <w:proofErr w:type="gramStart"/>
      <w:r w:rsidRPr="001C6078">
        <w:rPr>
          <w:rStyle w:val="jsgrdq"/>
          <w:color w:val="000000" w:themeColor="text1"/>
          <w:lang w:val="de-CH"/>
        </w:rPr>
        <w:t>kommen</w:t>
      </w:r>
      <w:proofErr w:type="gramEnd"/>
      <w:r w:rsidRPr="001C6078">
        <w:rPr>
          <w:rStyle w:val="jsgrdq"/>
          <w:color w:val="000000" w:themeColor="text1"/>
          <w:lang w:val="de-CH"/>
        </w:rPr>
        <w:t xml:space="preserve"> hilft ein Ritual. Erfinde dein eigenes Ritual, z.B. mit einem Lied (Taizé, alter Kirchenchoral, ambient </w:t>
      </w:r>
      <w:proofErr w:type="spellStart"/>
      <w:r w:rsidRPr="001C6078">
        <w:rPr>
          <w:rStyle w:val="jsgrdq"/>
          <w:color w:val="000000" w:themeColor="text1"/>
          <w:lang w:val="de-CH"/>
        </w:rPr>
        <w:t>music</w:t>
      </w:r>
      <w:proofErr w:type="spellEnd"/>
      <w:r w:rsidRPr="001C6078">
        <w:rPr>
          <w:rStyle w:val="jsgrdq"/>
          <w:color w:val="000000" w:themeColor="text1"/>
          <w:lang w:val="de-CH"/>
        </w:rPr>
        <w:t xml:space="preserve"> auf Spotify oder iTunes, </w:t>
      </w:r>
      <w:proofErr w:type="spellStart"/>
      <w:r w:rsidRPr="001C6078">
        <w:rPr>
          <w:rStyle w:val="jsgrdq"/>
          <w:color w:val="000000" w:themeColor="text1"/>
          <w:lang w:val="de-CH"/>
        </w:rPr>
        <w:t>my</w:t>
      </w:r>
      <w:proofErr w:type="spellEnd"/>
      <w:r w:rsidRPr="001C6078">
        <w:rPr>
          <w:rStyle w:val="jsgrdq"/>
          <w:color w:val="000000" w:themeColor="text1"/>
          <w:lang w:val="de-CH"/>
        </w:rPr>
        <w:t xml:space="preserve"> pro-tipp: Moby </w:t>
      </w:r>
      <w:proofErr w:type="spellStart"/>
      <w:r w:rsidRPr="001C6078">
        <w:rPr>
          <w:rStyle w:val="jsgrdq"/>
          <w:color w:val="000000" w:themeColor="text1"/>
          <w:lang w:val="de-CH"/>
        </w:rPr>
        <w:t>Calm</w:t>
      </w:r>
      <w:proofErr w:type="spellEnd"/>
      <w:r w:rsidRPr="001C6078">
        <w:rPr>
          <w:rStyle w:val="jsgrdq"/>
          <w:color w:val="000000" w:themeColor="text1"/>
          <w:lang w:val="de-CH"/>
        </w:rPr>
        <w:t xml:space="preserve">. Sleep EP überall zu finden), einer Geste (Hand langsam zum Herz führen) oder dem </w:t>
      </w:r>
      <w:r w:rsidRPr="003D0331">
        <w:rPr>
          <w:rStyle w:val="jsgrdq"/>
          <w:color w:val="000000" w:themeColor="text1"/>
          <w:lang w:val="de-CH"/>
        </w:rPr>
        <w:t xml:space="preserve">Durchführen einer Handlung (zünde eine Kerze an). </w:t>
      </w:r>
    </w:p>
    <w:p w14:paraId="492C7540" w14:textId="77777777" w:rsidR="003D0331" w:rsidRPr="003D0331" w:rsidRDefault="003D0331" w:rsidP="003D0331">
      <w:pPr>
        <w:pStyle w:val="04xlpa"/>
        <w:rPr>
          <w:color w:val="000000" w:themeColor="text1"/>
          <w:lang w:val="de-CH"/>
        </w:rPr>
      </w:pPr>
      <w:r w:rsidRPr="003D0331">
        <w:rPr>
          <w:rStyle w:val="jsgrdq"/>
          <w:color w:val="000000" w:themeColor="text1"/>
          <w:lang w:val="de-CH"/>
        </w:rPr>
        <w:t xml:space="preserve">Nehmt euch 10 Min. Zeit - jede*r für sich. Kürt jemanden zum Meditationsleiter*in; diese Person ist verantwortlich, dass die Musik angeschaltet wird (achtet auf ein angenehme Lautstärke) und schaltet diese am Schluss des Liedes aus. </w:t>
      </w:r>
    </w:p>
    <w:p w14:paraId="499AE32E" w14:textId="77777777" w:rsidR="003D0331" w:rsidRPr="003D0331" w:rsidRDefault="003D0331" w:rsidP="003D0331">
      <w:pPr>
        <w:pStyle w:val="04xlpa"/>
        <w:rPr>
          <w:color w:val="000000" w:themeColor="text1"/>
          <w:lang w:val="de-CH"/>
        </w:rPr>
      </w:pPr>
      <w:r w:rsidRPr="003D0331">
        <w:rPr>
          <w:rStyle w:val="jsgrdq"/>
          <w:color w:val="000000" w:themeColor="text1"/>
          <w:lang w:val="de-CH"/>
        </w:rPr>
        <w:t xml:space="preserve">Setzt euch bequem, mit geradem Rücken hin (auf einen Stuhl), legt eure Hände in euren Schoss und schliesst die Augen. </w:t>
      </w:r>
    </w:p>
    <w:p w14:paraId="560A27C3" w14:textId="77777777" w:rsidR="003D0331" w:rsidRPr="003D0331" w:rsidRDefault="003D0331" w:rsidP="003D0331">
      <w:pPr>
        <w:pStyle w:val="04xlpa"/>
        <w:rPr>
          <w:color w:val="000000" w:themeColor="text1"/>
          <w:lang w:val="de-CH"/>
        </w:rPr>
      </w:pPr>
      <w:r w:rsidRPr="003D0331">
        <w:rPr>
          <w:rStyle w:val="jsgrdq"/>
          <w:color w:val="000000" w:themeColor="text1"/>
          <w:lang w:val="de-CH"/>
        </w:rPr>
        <w:t xml:space="preserve">Legt euch auf den Boden hin, so wie es euch bequem ist. Schliesst die Augen. </w:t>
      </w:r>
    </w:p>
    <w:p w14:paraId="5EA44BB0" w14:textId="77777777" w:rsidR="003D0331" w:rsidRPr="003D0331" w:rsidRDefault="003D0331" w:rsidP="003D0331">
      <w:pPr>
        <w:pStyle w:val="04xlpa"/>
        <w:rPr>
          <w:color w:val="000000" w:themeColor="text1"/>
          <w:lang w:val="de-CH"/>
        </w:rPr>
      </w:pPr>
      <w:r w:rsidRPr="003D0331">
        <w:rPr>
          <w:rStyle w:val="jsgrdq"/>
          <w:i/>
          <w:iCs/>
          <w:color w:val="000000" w:themeColor="text1"/>
          <w:lang w:val="de-CH"/>
        </w:rPr>
        <w:t xml:space="preserve">Meditationsleiter*in: </w:t>
      </w:r>
    </w:p>
    <w:p w14:paraId="5FF895B2" w14:textId="77777777" w:rsidR="003D0331" w:rsidRPr="003D0331" w:rsidRDefault="003D0331" w:rsidP="003D0331">
      <w:pPr>
        <w:pStyle w:val="04xlpa"/>
        <w:rPr>
          <w:color w:val="000000" w:themeColor="text1"/>
          <w:lang w:val="de-CH"/>
        </w:rPr>
      </w:pPr>
      <w:r w:rsidRPr="003D0331">
        <w:rPr>
          <w:rStyle w:val="jsgrdq"/>
          <w:i/>
          <w:iCs/>
          <w:color w:val="000000" w:themeColor="text1"/>
          <w:lang w:val="de-CH"/>
        </w:rPr>
        <w:t>https://www.youtube.com/watch?v=uWzlWvjv6LQ&amp;list=PLpllqzgq8wPbFVXeLEEYOFWTLO3iF0cjf</w:t>
      </w:r>
    </w:p>
    <w:p w14:paraId="5E93CA0B" w14:textId="77777777" w:rsidR="003D0331" w:rsidRPr="003D0331" w:rsidRDefault="003D0331" w:rsidP="003D0331">
      <w:pPr>
        <w:pStyle w:val="04xlpa"/>
        <w:rPr>
          <w:color w:val="000000" w:themeColor="text1"/>
        </w:rPr>
      </w:pPr>
      <w:r w:rsidRPr="003D0331">
        <w:rPr>
          <w:rStyle w:val="jsgrdq"/>
          <w:i/>
          <w:iCs/>
          <w:color w:val="000000" w:themeColor="text1"/>
        </w:rPr>
        <w:t xml:space="preserve">(Moby - LA1 auf </w:t>
      </w:r>
      <w:proofErr w:type="spellStart"/>
      <w:r w:rsidRPr="003D0331">
        <w:rPr>
          <w:rStyle w:val="jsgrdq"/>
          <w:i/>
          <w:iCs/>
          <w:color w:val="000000" w:themeColor="text1"/>
        </w:rPr>
        <w:t>Youtube</w:t>
      </w:r>
      <w:proofErr w:type="spellEnd"/>
      <w:r w:rsidRPr="003D0331">
        <w:rPr>
          <w:rStyle w:val="jsgrdq"/>
          <w:i/>
          <w:iCs/>
          <w:color w:val="000000" w:themeColor="text1"/>
        </w:rPr>
        <w:t>)</w:t>
      </w:r>
    </w:p>
    <w:p w14:paraId="66BAF5EA" w14:textId="77777777" w:rsidR="003D0331" w:rsidRPr="003D0331" w:rsidRDefault="003D0331" w:rsidP="003D0331">
      <w:pPr>
        <w:pStyle w:val="04xlpa"/>
        <w:rPr>
          <w:color w:val="000000" w:themeColor="text1"/>
          <w:lang w:val="de-CH"/>
        </w:rPr>
      </w:pPr>
      <w:r w:rsidRPr="003D0331">
        <w:rPr>
          <w:rStyle w:val="jsgrdq"/>
          <w:color w:val="000000" w:themeColor="text1"/>
          <w:lang w:val="de-CH"/>
        </w:rPr>
        <w:t xml:space="preserve">Bleibt die knapp 21 min. in eurer Position. </w:t>
      </w:r>
    </w:p>
    <w:p w14:paraId="2D78FDC2" w14:textId="77777777" w:rsidR="003D0331" w:rsidRPr="003D0331" w:rsidRDefault="003D0331" w:rsidP="003D0331">
      <w:pPr>
        <w:pStyle w:val="04xlpa"/>
        <w:rPr>
          <w:color w:val="000000" w:themeColor="text1"/>
          <w:lang w:val="de-CH"/>
        </w:rPr>
      </w:pPr>
      <w:r w:rsidRPr="003D0331">
        <w:rPr>
          <w:rStyle w:val="jsgrdq"/>
          <w:color w:val="000000" w:themeColor="text1"/>
          <w:lang w:val="de-CH"/>
        </w:rPr>
        <w:t xml:space="preserve">Achtet euch, auf eine ruhige Atmung, atmet in den Bauch. </w:t>
      </w:r>
    </w:p>
    <w:p w14:paraId="15ABB699" w14:textId="77777777" w:rsidR="003D0331" w:rsidRPr="003D0331" w:rsidRDefault="003D0331" w:rsidP="003D0331">
      <w:pPr>
        <w:pStyle w:val="04xlpa"/>
        <w:rPr>
          <w:color w:val="000000" w:themeColor="text1"/>
          <w:lang w:val="de-CH"/>
        </w:rPr>
      </w:pPr>
      <w:r w:rsidRPr="003D0331">
        <w:rPr>
          <w:rStyle w:val="jsgrdq"/>
          <w:color w:val="000000" w:themeColor="text1"/>
          <w:lang w:val="de-CH"/>
        </w:rPr>
        <w:t xml:space="preserve">Haltet die Augen geschlossen. </w:t>
      </w:r>
    </w:p>
    <w:p w14:paraId="7788CB1E" w14:textId="77777777" w:rsidR="003D0331" w:rsidRPr="003D0331" w:rsidRDefault="003D0331" w:rsidP="003D0331">
      <w:pPr>
        <w:pStyle w:val="04xlpa"/>
        <w:rPr>
          <w:color w:val="000000" w:themeColor="text1"/>
          <w:lang w:val="de-CH"/>
        </w:rPr>
      </w:pPr>
      <w:r w:rsidRPr="003D0331">
        <w:rPr>
          <w:rStyle w:val="jsgrdq"/>
          <w:color w:val="000000" w:themeColor="text1"/>
          <w:lang w:val="de-CH"/>
        </w:rPr>
        <w:t xml:space="preserve">Versucht, eure Gedanken loszulassen. Wann immer ein Gedanken kommt, begrüsst ihn, dann lasst ihn weiterziehen. </w:t>
      </w:r>
    </w:p>
    <w:p w14:paraId="392BC2F1" w14:textId="0642028A" w:rsidR="003D0331" w:rsidRPr="008C4B61" w:rsidRDefault="003D0331" w:rsidP="001C6078">
      <w:pPr>
        <w:pStyle w:val="04xlpa"/>
        <w:rPr>
          <w:rStyle w:val="jsgrdq"/>
          <w:color w:val="000000" w:themeColor="text1"/>
          <w:lang w:val="de-CH"/>
        </w:rPr>
      </w:pPr>
      <w:r w:rsidRPr="003D0331">
        <w:rPr>
          <w:rStyle w:val="jsgrdq"/>
          <w:color w:val="000000" w:themeColor="text1"/>
          <w:lang w:val="de-CH"/>
        </w:rPr>
        <w:t xml:space="preserve">Wenn das Lied verklingt, kommt langsam zurück, atmet tief ein, streckt euch, willkommen zurück. </w:t>
      </w:r>
    </w:p>
    <w:p w14:paraId="00853D45" w14:textId="77777777" w:rsidR="00EC2816" w:rsidRDefault="00EC2816" w:rsidP="001C6078">
      <w:pPr>
        <w:pStyle w:val="04xlpa"/>
        <w:rPr>
          <w:rStyle w:val="jsgrdq"/>
          <w:b/>
          <w:bCs/>
          <w:color w:val="000000" w:themeColor="text1"/>
          <w:sz w:val="32"/>
          <w:szCs w:val="32"/>
        </w:rPr>
      </w:pPr>
    </w:p>
    <w:p w14:paraId="7104B3C9" w14:textId="77777777" w:rsidR="00044D8A" w:rsidRDefault="00044D8A" w:rsidP="00044D8A">
      <w:pPr>
        <w:pStyle w:val="04xlpa"/>
        <w:jc w:val="center"/>
        <w:rPr>
          <w:rStyle w:val="jsgrdq"/>
          <w:b/>
          <w:bCs/>
          <w:color w:val="000000" w:themeColor="text1"/>
          <w:sz w:val="32"/>
          <w:szCs w:val="32"/>
          <w:lang w:val="de-CH"/>
        </w:rPr>
      </w:pPr>
      <w:r>
        <w:rPr>
          <w:noProof/>
          <w:color w:val="000000" w:themeColor="text1"/>
        </w:rPr>
        <w:lastRenderedPageBreak/>
        <w:drawing>
          <wp:inline distT="0" distB="0" distL="0" distR="0" wp14:anchorId="7B97F563" wp14:editId="0FADD4EC">
            <wp:extent cx="2255744" cy="3223260"/>
            <wp:effectExtent l="0" t="0" r="0" b="0"/>
            <wp:docPr id="13" name="Grafik 13"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fik 13" descr="Ein Bild, das Text enthält.&#10;&#10;Automatisch generierte Beschreibung"/>
                    <pic:cNvPicPr/>
                  </pic:nvPicPr>
                  <pic:blipFill rotWithShape="1">
                    <a:blip r:embed="rId19" cstate="print">
                      <a:extLst>
                        <a:ext uri="{28A0092B-C50C-407E-A947-70E740481C1C}">
                          <a14:useLocalDpi xmlns:a14="http://schemas.microsoft.com/office/drawing/2010/main" val="0"/>
                        </a:ext>
                      </a:extLst>
                    </a:blip>
                    <a:srcRect t="19622"/>
                    <a:stretch/>
                  </pic:blipFill>
                  <pic:spPr bwMode="auto">
                    <a:xfrm>
                      <a:off x="0" y="0"/>
                      <a:ext cx="2262546" cy="3232979"/>
                    </a:xfrm>
                    <a:prstGeom prst="rect">
                      <a:avLst/>
                    </a:prstGeom>
                    <a:ln>
                      <a:noFill/>
                    </a:ln>
                    <a:extLst>
                      <a:ext uri="{53640926-AAD7-44D8-BBD7-CCE9431645EC}">
                        <a14:shadowObscured xmlns:a14="http://schemas.microsoft.com/office/drawing/2010/main"/>
                      </a:ext>
                    </a:extLst>
                  </pic:spPr>
                </pic:pic>
              </a:graphicData>
            </a:graphic>
          </wp:inline>
        </w:drawing>
      </w:r>
    </w:p>
    <w:p w14:paraId="455B9DBE" w14:textId="1ACE2240" w:rsidR="003D0331" w:rsidRPr="003D0331" w:rsidRDefault="003D0331" w:rsidP="001C6078">
      <w:pPr>
        <w:pStyle w:val="04xlpa"/>
        <w:rPr>
          <w:b/>
          <w:bCs/>
          <w:color w:val="000000" w:themeColor="text1"/>
          <w:sz w:val="32"/>
          <w:szCs w:val="32"/>
          <w:lang w:val="de-CH"/>
        </w:rPr>
      </w:pPr>
      <w:r w:rsidRPr="003D0331">
        <w:rPr>
          <w:rStyle w:val="jsgrdq"/>
          <w:b/>
          <w:bCs/>
          <w:color w:val="000000" w:themeColor="text1"/>
          <w:sz w:val="32"/>
          <w:szCs w:val="32"/>
          <w:lang w:val="de-CH"/>
        </w:rPr>
        <w:t>S</w:t>
      </w:r>
      <w:r w:rsidRPr="003D0331">
        <w:rPr>
          <w:rStyle w:val="jsgrdq"/>
          <w:b/>
          <w:bCs/>
          <w:color w:val="000000" w:themeColor="text1"/>
          <w:sz w:val="32"/>
          <w:szCs w:val="32"/>
          <w:lang w:val="de-CH"/>
        </w:rPr>
        <w:t xml:space="preserve">piritueller </w:t>
      </w:r>
      <w:r w:rsidRPr="003D0331">
        <w:rPr>
          <w:rStyle w:val="jsgrdq"/>
          <w:b/>
          <w:bCs/>
          <w:color w:val="000000" w:themeColor="text1"/>
          <w:sz w:val="32"/>
          <w:szCs w:val="32"/>
          <w:lang w:val="de-CH"/>
        </w:rPr>
        <w:t>S</w:t>
      </w:r>
      <w:r w:rsidRPr="003D0331">
        <w:rPr>
          <w:rStyle w:val="jsgrdq"/>
          <w:b/>
          <w:bCs/>
          <w:color w:val="000000" w:themeColor="text1"/>
          <w:sz w:val="32"/>
          <w:szCs w:val="32"/>
          <w:lang w:val="de-CH"/>
        </w:rPr>
        <w:t>paziergang</w:t>
      </w:r>
    </w:p>
    <w:p w14:paraId="5F1CEEB6" w14:textId="65B19B78" w:rsidR="003D0331" w:rsidRPr="003D0331" w:rsidRDefault="003D0331" w:rsidP="003D0331">
      <w:pPr>
        <w:spacing w:before="100" w:beforeAutospacing="1" w:after="100" w:afterAutospacing="1" w:line="240" w:lineRule="auto"/>
        <w:jc w:val="left"/>
        <w:rPr>
          <w:rFonts w:eastAsia="Times New Roman" w:cs="Times New Roman"/>
          <w:color w:val="000000" w:themeColor="text1"/>
          <w:szCs w:val="24"/>
        </w:rPr>
      </w:pPr>
      <w:r w:rsidRPr="003D0331">
        <w:rPr>
          <w:rFonts w:eastAsia="Times New Roman" w:cs="Times New Roman"/>
          <w:color w:val="000000" w:themeColor="text1"/>
          <w:szCs w:val="24"/>
        </w:rPr>
        <w:t xml:space="preserve">Eine Übung für die Fortgeschrittenen! Bei dieser Übung müsst ihr wirklich </w:t>
      </w:r>
      <w:r w:rsidRPr="003D0331">
        <w:rPr>
          <w:rFonts w:eastAsia="Times New Roman" w:cs="Times New Roman"/>
          <w:i/>
          <w:iCs/>
          <w:color w:val="000000" w:themeColor="text1"/>
          <w:szCs w:val="24"/>
        </w:rPr>
        <w:t xml:space="preserve">alle </w:t>
      </w:r>
      <w:r w:rsidRPr="003D0331">
        <w:rPr>
          <w:rFonts w:eastAsia="Times New Roman" w:cs="Times New Roman"/>
          <w:color w:val="000000" w:themeColor="text1"/>
          <w:szCs w:val="24"/>
        </w:rPr>
        <w:t xml:space="preserve">mitmachen. Vereinbart folgende </w:t>
      </w:r>
      <w:r w:rsidRPr="003D0331">
        <w:rPr>
          <w:rFonts w:eastAsia="Times New Roman" w:cs="Times New Roman"/>
          <w:color w:val="000000" w:themeColor="text1"/>
          <w:szCs w:val="24"/>
        </w:rPr>
        <w:t>Punkte,</w:t>
      </w:r>
      <w:r w:rsidRPr="003D0331">
        <w:rPr>
          <w:rFonts w:eastAsia="Times New Roman" w:cs="Times New Roman"/>
          <w:color w:val="000000" w:themeColor="text1"/>
          <w:szCs w:val="24"/>
        </w:rPr>
        <w:t xml:space="preserve"> bevor ihr eure Schuhe und Jacken anzieht und es losgeht: </w:t>
      </w:r>
    </w:p>
    <w:p w14:paraId="73FEA743" w14:textId="77777777" w:rsidR="003D0331" w:rsidRPr="003D0331" w:rsidRDefault="003D0331" w:rsidP="003D0331">
      <w:pPr>
        <w:numPr>
          <w:ilvl w:val="0"/>
          <w:numId w:val="22"/>
        </w:numPr>
        <w:spacing w:before="100" w:beforeAutospacing="1" w:after="100" w:afterAutospacing="1" w:line="240" w:lineRule="auto"/>
        <w:jc w:val="left"/>
        <w:rPr>
          <w:rFonts w:eastAsia="Times New Roman" w:cs="Times New Roman"/>
          <w:color w:val="000000" w:themeColor="text1"/>
          <w:szCs w:val="24"/>
        </w:rPr>
      </w:pPr>
      <w:r w:rsidRPr="003D0331">
        <w:rPr>
          <w:rFonts w:eastAsia="Times New Roman" w:cs="Times New Roman"/>
          <w:color w:val="000000" w:themeColor="text1"/>
          <w:szCs w:val="24"/>
        </w:rPr>
        <w:t xml:space="preserve">Macht eine Route aus oder jemand, der/die zuvorderst läuft. Plant min. 15 Min. mit Rückweg ein. </w:t>
      </w:r>
    </w:p>
    <w:p w14:paraId="0B63ABCE" w14:textId="34179F04" w:rsidR="003D0331" w:rsidRPr="003D0331" w:rsidRDefault="003D0331" w:rsidP="003D0331">
      <w:pPr>
        <w:numPr>
          <w:ilvl w:val="0"/>
          <w:numId w:val="22"/>
        </w:numPr>
        <w:spacing w:before="100" w:beforeAutospacing="1" w:after="100" w:afterAutospacing="1" w:line="240" w:lineRule="auto"/>
        <w:jc w:val="left"/>
        <w:rPr>
          <w:rFonts w:eastAsia="Times New Roman" w:cs="Times New Roman"/>
          <w:color w:val="000000" w:themeColor="text1"/>
          <w:szCs w:val="24"/>
        </w:rPr>
      </w:pPr>
      <w:r w:rsidRPr="003D0331">
        <w:rPr>
          <w:rFonts w:eastAsia="Times New Roman" w:cs="Times New Roman"/>
          <w:color w:val="000000" w:themeColor="text1"/>
          <w:szCs w:val="24"/>
        </w:rPr>
        <w:t xml:space="preserve">Ab dem Moment, an dem der Spaziergang beginnt, wird nicht mehr gesprochen. Es ist also </w:t>
      </w:r>
      <w:r w:rsidRPr="003D0331">
        <w:rPr>
          <w:rFonts w:eastAsia="Times New Roman" w:cs="Times New Roman"/>
          <w:color w:val="000000" w:themeColor="text1"/>
          <w:szCs w:val="24"/>
          <w:u w:val="single"/>
        </w:rPr>
        <w:t xml:space="preserve">absolutes </w:t>
      </w:r>
      <w:r w:rsidRPr="003D0331">
        <w:rPr>
          <w:rFonts w:eastAsia="Times New Roman" w:cs="Times New Roman"/>
          <w:color w:val="000000" w:themeColor="text1"/>
          <w:szCs w:val="24"/>
        </w:rPr>
        <w:t>Schweigen angesagt. (Allein dieses Schweigen, macht den Ausflug zu etwas Besonderem)</w:t>
      </w:r>
    </w:p>
    <w:p w14:paraId="09C2B80F" w14:textId="77777777" w:rsidR="003D0331" w:rsidRPr="003D0331" w:rsidRDefault="003D0331" w:rsidP="003D0331">
      <w:pPr>
        <w:numPr>
          <w:ilvl w:val="0"/>
          <w:numId w:val="22"/>
        </w:numPr>
        <w:spacing w:before="100" w:beforeAutospacing="1" w:after="100" w:afterAutospacing="1" w:line="240" w:lineRule="auto"/>
        <w:jc w:val="left"/>
        <w:rPr>
          <w:rFonts w:eastAsia="Times New Roman" w:cs="Times New Roman"/>
          <w:color w:val="000000" w:themeColor="text1"/>
          <w:szCs w:val="24"/>
        </w:rPr>
      </w:pPr>
      <w:r w:rsidRPr="003D0331">
        <w:rPr>
          <w:rFonts w:eastAsia="Times New Roman" w:cs="Times New Roman"/>
          <w:color w:val="000000" w:themeColor="text1"/>
          <w:szCs w:val="24"/>
        </w:rPr>
        <w:t>Der Spaziergang soll in einem langsamen Tempo mit einer ruhigen Geisteshaltung durchgeführt werden.</w:t>
      </w:r>
    </w:p>
    <w:p w14:paraId="0E1BD019" w14:textId="1953D609" w:rsidR="003D0331" w:rsidRPr="003D0331" w:rsidRDefault="003D0331" w:rsidP="003D0331">
      <w:pPr>
        <w:numPr>
          <w:ilvl w:val="0"/>
          <w:numId w:val="22"/>
        </w:numPr>
        <w:spacing w:before="100" w:beforeAutospacing="1" w:after="100" w:afterAutospacing="1" w:line="240" w:lineRule="auto"/>
        <w:jc w:val="left"/>
        <w:rPr>
          <w:rFonts w:eastAsia="Times New Roman" w:cs="Times New Roman"/>
          <w:color w:val="000000" w:themeColor="text1"/>
          <w:szCs w:val="24"/>
        </w:rPr>
      </w:pPr>
      <w:r w:rsidRPr="003D0331">
        <w:rPr>
          <w:rFonts w:eastAsia="Times New Roman" w:cs="Times New Roman"/>
          <w:color w:val="000000" w:themeColor="text1"/>
          <w:szCs w:val="24"/>
        </w:rPr>
        <w:t>Alle Sorgen und Probleme werden zu Beginn verabschiedet und nicht mit auf den Weg genommen.</w:t>
      </w:r>
    </w:p>
    <w:p w14:paraId="5C0B0ED8" w14:textId="77777777" w:rsidR="003D0331" w:rsidRPr="003D0331" w:rsidRDefault="003D0331" w:rsidP="003D0331">
      <w:pPr>
        <w:numPr>
          <w:ilvl w:val="0"/>
          <w:numId w:val="22"/>
        </w:numPr>
        <w:spacing w:before="100" w:beforeAutospacing="1" w:after="100" w:afterAutospacing="1" w:line="240" w:lineRule="auto"/>
        <w:jc w:val="left"/>
        <w:rPr>
          <w:rFonts w:eastAsia="Times New Roman" w:cs="Times New Roman"/>
          <w:color w:val="000000" w:themeColor="text1"/>
          <w:szCs w:val="24"/>
        </w:rPr>
      </w:pPr>
      <w:r w:rsidRPr="003D0331">
        <w:rPr>
          <w:rFonts w:eastAsia="Times New Roman" w:cs="Times New Roman"/>
          <w:color w:val="000000" w:themeColor="text1"/>
          <w:szCs w:val="24"/>
        </w:rPr>
        <w:t>Jede*r für sich hat die Aufgabe, die Umgebung wahrzunehmen.</w:t>
      </w:r>
    </w:p>
    <w:p w14:paraId="2F45646A" w14:textId="0CF2EE72" w:rsidR="003D0331" w:rsidRPr="003D0331" w:rsidRDefault="003D0331" w:rsidP="003D0331">
      <w:pPr>
        <w:numPr>
          <w:ilvl w:val="0"/>
          <w:numId w:val="22"/>
        </w:numPr>
        <w:spacing w:before="100" w:beforeAutospacing="1" w:after="100" w:afterAutospacing="1" w:line="240" w:lineRule="auto"/>
        <w:jc w:val="left"/>
        <w:rPr>
          <w:rFonts w:eastAsia="Times New Roman" w:cs="Times New Roman"/>
          <w:color w:val="000000" w:themeColor="text1"/>
          <w:szCs w:val="24"/>
        </w:rPr>
      </w:pPr>
      <w:r w:rsidRPr="003D0331">
        <w:rPr>
          <w:rFonts w:eastAsia="Times New Roman" w:cs="Times New Roman"/>
          <w:color w:val="000000" w:themeColor="text1"/>
          <w:szCs w:val="24"/>
        </w:rPr>
        <w:t>Es geht nur um die Umgebung. Um Farben, Formen, Töne, Laute, Gerüche, Wind, Licht und Schatten.</w:t>
      </w:r>
    </w:p>
    <w:p w14:paraId="1429F839" w14:textId="5183341A" w:rsidR="003D0331" w:rsidRPr="003D0331" w:rsidRDefault="003D0331" w:rsidP="003D0331">
      <w:pPr>
        <w:numPr>
          <w:ilvl w:val="0"/>
          <w:numId w:val="22"/>
        </w:numPr>
        <w:spacing w:before="100" w:beforeAutospacing="1" w:after="100" w:afterAutospacing="1" w:line="240" w:lineRule="auto"/>
        <w:jc w:val="left"/>
        <w:rPr>
          <w:rFonts w:eastAsia="Times New Roman" w:cs="Times New Roman"/>
          <w:color w:val="000000" w:themeColor="text1"/>
          <w:szCs w:val="24"/>
        </w:rPr>
      </w:pPr>
      <w:r w:rsidRPr="003D0331">
        <w:rPr>
          <w:rFonts w:eastAsia="Times New Roman" w:cs="Times New Roman"/>
          <w:color w:val="000000" w:themeColor="text1"/>
          <w:szCs w:val="24"/>
        </w:rPr>
        <w:t>Bleibt in eurer Aufmerksamkeit für die Dinge, die euch umgeben.</w:t>
      </w:r>
    </w:p>
    <w:p w14:paraId="292461A6" w14:textId="77777777" w:rsidR="003D0331" w:rsidRPr="003D0331" w:rsidRDefault="003D0331" w:rsidP="003D0331">
      <w:pPr>
        <w:numPr>
          <w:ilvl w:val="0"/>
          <w:numId w:val="22"/>
        </w:numPr>
        <w:spacing w:before="100" w:beforeAutospacing="1" w:after="100" w:afterAutospacing="1" w:line="240" w:lineRule="auto"/>
        <w:jc w:val="left"/>
        <w:rPr>
          <w:rFonts w:eastAsia="Times New Roman" w:cs="Times New Roman"/>
          <w:color w:val="000000" w:themeColor="text1"/>
          <w:szCs w:val="24"/>
          <w:lang w:val="en-US"/>
        </w:rPr>
      </w:pPr>
      <w:proofErr w:type="spellStart"/>
      <w:r w:rsidRPr="003D0331">
        <w:rPr>
          <w:rFonts w:eastAsia="Times New Roman" w:cs="Times New Roman"/>
          <w:color w:val="000000" w:themeColor="text1"/>
          <w:szCs w:val="24"/>
          <w:lang w:val="en-US"/>
        </w:rPr>
        <w:t>Schaut</w:t>
      </w:r>
      <w:proofErr w:type="spellEnd"/>
      <w:r w:rsidRPr="003D0331">
        <w:rPr>
          <w:rFonts w:eastAsia="Times New Roman" w:cs="Times New Roman"/>
          <w:color w:val="000000" w:themeColor="text1"/>
          <w:szCs w:val="24"/>
          <w:lang w:val="en-US"/>
        </w:rPr>
        <w:t xml:space="preserve"> und </w:t>
      </w:r>
      <w:proofErr w:type="spellStart"/>
      <w:r w:rsidRPr="003D0331">
        <w:rPr>
          <w:rFonts w:eastAsia="Times New Roman" w:cs="Times New Roman"/>
          <w:color w:val="000000" w:themeColor="text1"/>
          <w:szCs w:val="24"/>
          <w:lang w:val="en-US"/>
        </w:rPr>
        <w:t>hört</w:t>
      </w:r>
      <w:proofErr w:type="spellEnd"/>
      <w:r w:rsidRPr="003D0331">
        <w:rPr>
          <w:rFonts w:eastAsia="Times New Roman" w:cs="Times New Roman"/>
          <w:color w:val="000000" w:themeColor="text1"/>
          <w:szCs w:val="24"/>
          <w:lang w:val="en-US"/>
        </w:rPr>
        <w:t xml:space="preserve"> </w:t>
      </w:r>
      <w:proofErr w:type="spellStart"/>
      <w:r w:rsidRPr="003D0331">
        <w:rPr>
          <w:rFonts w:eastAsia="Times New Roman" w:cs="Times New Roman"/>
          <w:color w:val="000000" w:themeColor="text1"/>
          <w:szCs w:val="24"/>
          <w:lang w:val="en-US"/>
        </w:rPr>
        <w:t>hin</w:t>
      </w:r>
      <w:proofErr w:type="spellEnd"/>
      <w:r w:rsidRPr="003D0331">
        <w:rPr>
          <w:rFonts w:eastAsia="Times New Roman" w:cs="Times New Roman"/>
          <w:color w:val="000000" w:themeColor="text1"/>
          <w:szCs w:val="24"/>
          <w:lang w:val="en-US"/>
        </w:rPr>
        <w:t>.</w:t>
      </w:r>
    </w:p>
    <w:p w14:paraId="73C2E6F5" w14:textId="77777777" w:rsidR="003D0331" w:rsidRPr="003D0331" w:rsidRDefault="003D0331" w:rsidP="003D0331">
      <w:pPr>
        <w:numPr>
          <w:ilvl w:val="0"/>
          <w:numId w:val="22"/>
        </w:numPr>
        <w:spacing w:before="100" w:beforeAutospacing="1" w:after="100" w:afterAutospacing="1" w:line="240" w:lineRule="auto"/>
        <w:jc w:val="left"/>
        <w:rPr>
          <w:rFonts w:eastAsia="Times New Roman" w:cs="Times New Roman"/>
          <w:color w:val="000000" w:themeColor="text1"/>
          <w:szCs w:val="24"/>
        </w:rPr>
      </w:pPr>
      <w:r w:rsidRPr="003D0331">
        <w:rPr>
          <w:rFonts w:eastAsia="Times New Roman" w:cs="Times New Roman"/>
          <w:color w:val="000000" w:themeColor="text1"/>
          <w:szCs w:val="24"/>
        </w:rPr>
        <w:t>Riecht und fühlt, was euch umgibt.</w:t>
      </w:r>
    </w:p>
    <w:p w14:paraId="1723340D" w14:textId="3DDAC39C" w:rsidR="003D0331" w:rsidRPr="003D0331" w:rsidRDefault="003D0331" w:rsidP="003D0331">
      <w:pPr>
        <w:numPr>
          <w:ilvl w:val="0"/>
          <w:numId w:val="22"/>
        </w:numPr>
        <w:spacing w:before="100" w:beforeAutospacing="1" w:after="100" w:afterAutospacing="1" w:line="240" w:lineRule="auto"/>
        <w:jc w:val="left"/>
        <w:rPr>
          <w:rFonts w:eastAsia="Times New Roman" w:cs="Times New Roman"/>
          <w:color w:val="000000" w:themeColor="text1"/>
          <w:szCs w:val="24"/>
        </w:rPr>
      </w:pPr>
      <w:r w:rsidRPr="003D0331">
        <w:rPr>
          <w:rFonts w:eastAsia="Times New Roman" w:cs="Times New Roman"/>
          <w:color w:val="000000" w:themeColor="text1"/>
          <w:szCs w:val="24"/>
        </w:rPr>
        <w:t xml:space="preserve">Begrüsst die Gedanken, die euch kommen, und lasst sie dann weiterziehen. </w:t>
      </w:r>
    </w:p>
    <w:p w14:paraId="3C9091B1" w14:textId="700CD10D" w:rsidR="003D0331" w:rsidRPr="003D0331" w:rsidRDefault="003D0331" w:rsidP="003D0331">
      <w:pPr>
        <w:numPr>
          <w:ilvl w:val="0"/>
          <w:numId w:val="22"/>
        </w:numPr>
        <w:spacing w:before="100" w:beforeAutospacing="1" w:after="100" w:afterAutospacing="1" w:line="240" w:lineRule="auto"/>
        <w:jc w:val="left"/>
        <w:rPr>
          <w:rFonts w:eastAsia="Times New Roman" w:cs="Times New Roman"/>
          <w:color w:val="000000" w:themeColor="text1"/>
          <w:szCs w:val="24"/>
        </w:rPr>
      </w:pPr>
      <w:r w:rsidRPr="003D0331">
        <w:rPr>
          <w:rFonts w:eastAsia="Times New Roman" w:cs="Times New Roman"/>
          <w:color w:val="000000" w:themeColor="text1"/>
          <w:szCs w:val="24"/>
        </w:rPr>
        <w:t xml:space="preserve">Sprecht während des ganzen Spaziergangs nicht miteinander. Versucht auch, ohne </w:t>
      </w:r>
      <w:r w:rsidRPr="003D0331">
        <w:rPr>
          <w:rFonts w:eastAsia="Times New Roman" w:cs="Times New Roman"/>
          <w:color w:val="000000" w:themeColor="text1"/>
          <w:szCs w:val="24"/>
        </w:rPr>
        <w:t>einzuhaken</w:t>
      </w:r>
      <w:r w:rsidRPr="003D0331">
        <w:rPr>
          <w:rFonts w:eastAsia="Times New Roman" w:cs="Times New Roman"/>
          <w:color w:val="000000" w:themeColor="text1"/>
          <w:szCs w:val="24"/>
        </w:rPr>
        <w:t xml:space="preserve"> oder ohne Händchen zu geben zu laufen. </w:t>
      </w:r>
    </w:p>
    <w:p w14:paraId="11320B45" w14:textId="6694DCE5" w:rsidR="003D0331" w:rsidRPr="003D0331" w:rsidRDefault="003D0331" w:rsidP="003D0331">
      <w:pPr>
        <w:spacing w:before="100" w:beforeAutospacing="1" w:after="100" w:afterAutospacing="1" w:line="240" w:lineRule="auto"/>
        <w:jc w:val="left"/>
        <w:rPr>
          <w:rFonts w:eastAsia="Times New Roman" w:cs="Times New Roman"/>
          <w:color w:val="000000" w:themeColor="text1"/>
          <w:szCs w:val="24"/>
        </w:rPr>
      </w:pPr>
      <w:r w:rsidRPr="003D0331">
        <w:rPr>
          <w:rFonts w:eastAsia="Times New Roman" w:cs="Times New Roman"/>
          <w:color w:val="000000" w:themeColor="text1"/>
          <w:szCs w:val="24"/>
        </w:rPr>
        <w:t>Wenn ihr zurück seid, setzt euch zusammen und sprecht über eure Eindrücke:</w:t>
      </w:r>
    </w:p>
    <w:p w14:paraId="47E712FC" w14:textId="1EA9F435" w:rsidR="003D0331" w:rsidRPr="003D0331" w:rsidRDefault="003D0331" w:rsidP="003D0331">
      <w:pPr>
        <w:numPr>
          <w:ilvl w:val="0"/>
          <w:numId w:val="23"/>
        </w:numPr>
        <w:spacing w:before="100" w:beforeAutospacing="1" w:after="100" w:afterAutospacing="1" w:line="240" w:lineRule="auto"/>
        <w:jc w:val="left"/>
        <w:rPr>
          <w:rFonts w:eastAsia="Times New Roman" w:cs="Times New Roman"/>
          <w:color w:val="000000" w:themeColor="text1"/>
          <w:szCs w:val="24"/>
        </w:rPr>
      </w:pPr>
      <w:r w:rsidRPr="003D0331">
        <w:rPr>
          <w:rFonts w:eastAsia="Times New Roman" w:cs="Times New Roman"/>
          <w:color w:val="000000" w:themeColor="text1"/>
          <w:szCs w:val="24"/>
        </w:rPr>
        <w:t>Wie fühlte es sich an?</w:t>
      </w:r>
    </w:p>
    <w:p w14:paraId="06D01AE0" w14:textId="7AAEDBBA" w:rsidR="003D0331" w:rsidRPr="003D0331" w:rsidRDefault="003D0331" w:rsidP="003D0331">
      <w:pPr>
        <w:numPr>
          <w:ilvl w:val="0"/>
          <w:numId w:val="23"/>
        </w:numPr>
        <w:spacing w:before="100" w:beforeAutospacing="1" w:after="100" w:afterAutospacing="1" w:line="240" w:lineRule="auto"/>
        <w:jc w:val="left"/>
        <w:rPr>
          <w:rFonts w:eastAsia="Times New Roman" w:cs="Times New Roman"/>
          <w:color w:val="000000" w:themeColor="text1"/>
          <w:szCs w:val="24"/>
          <w:lang w:val="en-US"/>
        </w:rPr>
      </w:pPr>
      <w:r w:rsidRPr="003D0331">
        <w:rPr>
          <w:rFonts w:eastAsia="Times New Roman" w:cs="Times New Roman"/>
          <w:color w:val="000000" w:themeColor="text1"/>
          <w:szCs w:val="24"/>
          <w:lang w:val="en-US"/>
        </w:rPr>
        <w:t xml:space="preserve">Was war </w:t>
      </w:r>
      <w:proofErr w:type="spellStart"/>
      <w:r w:rsidRPr="003D0331">
        <w:rPr>
          <w:rFonts w:eastAsia="Times New Roman" w:cs="Times New Roman"/>
          <w:color w:val="000000" w:themeColor="text1"/>
          <w:szCs w:val="24"/>
          <w:lang w:val="en-US"/>
        </w:rPr>
        <w:t>komisch</w:t>
      </w:r>
      <w:proofErr w:type="spellEnd"/>
      <w:r w:rsidRPr="003D0331">
        <w:rPr>
          <w:rFonts w:eastAsia="Times New Roman" w:cs="Times New Roman"/>
          <w:color w:val="000000" w:themeColor="text1"/>
          <w:szCs w:val="24"/>
          <w:lang w:val="en-US"/>
        </w:rPr>
        <w:t>?</w:t>
      </w:r>
    </w:p>
    <w:p w14:paraId="78A3C83B" w14:textId="77777777" w:rsidR="003D0331" w:rsidRPr="003D0331" w:rsidRDefault="003D0331" w:rsidP="003D0331">
      <w:pPr>
        <w:numPr>
          <w:ilvl w:val="0"/>
          <w:numId w:val="23"/>
        </w:numPr>
        <w:spacing w:before="100" w:beforeAutospacing="1" w:after="100" w:afterAutospacing="1" w:line="240" w:lineRule="auto"/>
        <w:jc w:val="left"/>
        <w:rPr>
          <w:rFonts w:eastAsia="Times New Roman" w:cs="Times New Roman"/>
          <w:color w:val="000000" w:themeColor="text1"/>
          <w:szCs w:val="24"/>
          <w:lang w:val="en-US"/>
        </w:rPr>
      </w:pPr>
      <w:r w:rsidRPr="003D0331">
        <w:rPr>
          <w:rFonts w:eastAsia="Times New Roman" w:cs="Times New Roman"/>
          <w:color w:val="000000" w:themeColor="text1"/>
          <w:szCs w:val="24"/>
          <w:lang w:val="en-US"/>
        </w:rPr>
        <w:t xml:space="preserve">Was </w:t>
      </w:r>
      <w:proofErr w:type="spellStart"/>
      <w:r w:rsidRPr="003D0331">
        <w:rPr>
          <w:rFonts w:eastAsia="Times New Roman" w:cs="Times New Roman"/>
          <w:color w:val="000000" w:themeColor="text1"/>
          <w:szCs w:val="24"/>
          <w:lang w:val="en-US"/>
        </w:rPr>
        <w:t>gefiel</w:t>
      </w:r>
      <w:proofErr w:type="spellEnd"/>
      <w:r w:rsidRPr="003D0331">
        <w:rPr>
          <w:rFonts w:eastAsia="Times New Roman" w:cs="Times New Roman"/>
          <w:color w:val="000000" w:themeColor="text1"/>
          <w:szCs w:val="24"/>
          <w:lang w:val="en-US"/>
        </w:rPr>
        <w:t xml:space="preserve"> </w:t>
      </w:r>
      <w:proofErr w:type="spellStart"/>
      <w:r w:rsidRPr="003D0331">
        <w:rPr>
          <w:rFonts w:eastAsia="Times New Roman" w:cs="Times New Roman"/>
          <w:color w:val="000000" w:themeColor="text1"/>
          <w:szCs w:val="24"/>
          <w:lang w:val="en-US"/>
        </w:rPr>
        <w:t>dir</w:t>
      </w:r>
      <w:proofErr w:type="spellEnd"/>
      <w:r w:rsidRPr="003D0331">
        <w:rPr>
          <w:rFonts w:eastAsia="Times New Roman" w:cs="Times New Roman"/>
          <w:color w:val="000000" w:themeColor="text1"/>
          <w:szCs w:val="24"/>
          <w:lang w:val="en-US"/>
        </w:rPr>
        <w:t>?</w:t>
      </w:r>
    </w:p>
    <w:p w14:paraId="51B4E60D" w14:textId="7B3D91E6" w:rsidR="003D0331" w:rsidRDefault="003D0331" w:rsidP="003D0331">
      <w:pPr>
        <w:numPr>
          <w:ilvl w:val="0"/>
          <w:numId w:val="23"/>
        </w:numPr>
        <w:spacing w:before="100" w:beforeAutospacing="1" w:after="100" w:afterAutospacing="1" w:line="240" w:lineRule="auto"/>
        <w:jc w:val="left"/>
        <w:rPr>
          <w:rFonts w:eastAsia="Times New Roman" w:cs="Times New Roman"/>
          <w:color w:val="000000" w:themeColor="text1"/>
          <w:szCs w:val="24"/>
        </w:rPr>
      </w:pPr>
      <w:r w:rsidRPr="003D0331">
        <w:rPr>
          <w:rFonts w:eastAsia="Times New Roman" w:cs="Times New Roman"/>
          <w:color w:val="000000" w:themeColor="text1"/>
          <w:szCs w:val="24"/>
        </w:rPr>
        <w:t>War es schwierig, zu schweigen?</w:t>
      </w:r>
    </w:p>
    <w:p w14:paraId="57C92E43" w14:textId="059EC258" w:rsidR="008C4B61" w:rsidRPr="008C4B61" w:rsidRDefault="008C4B61" w:rsidP="008C4B61">
      <w:pPr>
        <w:spacing w:before="100" w:beforeAutospacing="1" w:after="100" w:afterAutospacing="1" w:line="240" w:lineRule="auto"/>
        <w:jc w:val="center"/>
        <w:rPr>
          <w:rStyle w:val="jsgrdq"/>
          <w:rFonts w:eastAsia="Times New Roman" w:cs="Times New Roman"/>
          <w:color w:val="000000" w:themeColor="text1"/>
          <w:szCs w:val="24"/>
        </w:rPr>
      </w:pPr>
    </w:p>
    <w:p w14:paraId="46DF7E2A" w14:textId="09C4EEB7" w:rsidR="003D0331" w:rsidRPr="003D0331" w:rsidRDefault="003D0331" w:rsidP="003D0331">
      <w:pPr>
        <w:spacing w:before="100" w:beforeAutospacing="1" w:after="100" w:afterAutospacing="1" w:line="240" w:lineRule="auto"/>
        <w:jc w:val="left"/>
        <w:rPr>
          <w:rFonts w:eastAsia="Times New Roman" w:cs="Times New Roman"/>
          <w:color w:val="000000" w:themeColor="text1"/>
          <w:sz w:val="32"/>
          <w:szCs w:val="32"/>
        </w:rPr>
      </w:pPr>
      <w:r>
        <w:rPr>
          <w:rStyle w:val="jsgrdq"/>
          <w:b/>
          <w:bCs/>
          <w:color w:val="000000" w:themeColor="text1"/>
          <w:sz w:val="32"/>
          <w:szCs w:val="28"/>
        </w:rPr>
        <w:t>W</w:t>
      </w:r>
      <w:r w:rsidRPr="003D0331">
        <w:rPr>
          <w:rStyle w:val="jsgrdq"/>
          <w:b/>
          <w:bCs/>
          <w:color w:val="000000" w:themeColor="text1"/>
          <w:sz w:val="32"/>
          <w:szCs w:val="28"/>
        </w:rPr>
        <w:t>unsch-</w:t>
      </w:r>
      <w:r>
        <w:rPr>
          <w:rStyle w:val="jsgrdq"/>
          <w:b/>
          <w:bCs/>
          <w:color w:val="000000" w:themeColor="text1"/>
          <w:sz w:val="32"/>
          <w:szCs w:val="28"/>
        </w:rPr>
        <w:t>Ü</w:t>
      </w:r>
      <w:r w:rsidRPr="003D0331">
        <w:rPr>
          <w:rStyle w:val="jsgrdq"/>
          <w:b/>
          <w:bCs/>
          <w:color w:val="000000" w:themeColor="text1"/>
          <w:sz w:val="32"/>
          <w:szCs w:val="28"/>
        </w:rPr>
        <w:t>bung</w:t>
      </w:r>
    </w:p>
    <w:p w14:paraId="29D42E96" w14:textId="77777777" w:rsidR="003D0331" w:rsidRPr="003D0331" w:rsidRDefault="003D0331" w:rsidP="003D0331">
      <w:pPr>
        <w:pStyle w:val="04xlpa"/>
        <w:rPr>
          <w:color w:val="000000" w:themeColor="text1"/>
          <w:lang w:val="de-CH"/>
        </w:rPr>
      </w:pPr>
      <w:r w:rsidRPr="003D0331">
        <w:rPr>
          <w:rStyle w:val="jsgrdq"/>
          <w:color w:val="000000" w:themeColor="text1"/>
          <w:lang w:val="de-CH"/>
        </w:rPr>
        <w:t xml:space="preserve">Sucht euch einen ruhigen Ort und nehmt Papier und Stifte mit. Überlegt euch, einen Wunsch, der in eurer Vorstellungskraft auch in Erfüllung gehen kann. Bleibt beim Wunsch bei euch - es soll nicht eine andere Person mit einbeziehen oder für jemanden anderes sein. Dieser Wunsch geht nur um euch! </w:t>
      </w:r>
    </w:p>
    <w:p w14:paraId="4C0C0456" w14:textId="77777777" w:rsidR="003D0331" w:rsidRPr="003D0331" w:rsidRDefault="003D0331" w:rsidP="003D0331">
      <w:pPr>
        <w:pStyle w:val="04xlpa"/>
        <w:rPr>
          <w:color w:val="000000" w:themeColor="text1"/>
          <w:lang w:val="de-CH"/>
        </w:rPr>
      </w:pPr>
      <w:r w:rsidRPr="003D0331">
        <w:rPr>
          <w:rStyle w:val="jsgrdq"/>
          <w:color w:val="000000" w:themeColor="text1"/>
          <w:lang w:val="de-CH"/>
        </w:rPr>
        <w:t xml:space="preserve">Formuliert euren Wunsch auf dem Papier - eurer Kreativität ist keine Grenze gesetzt. Ob ihr ihn aufschreibt oder darstellt, ist egal. Glaubt daran, dass eure Wünsche bei Gott ankommen, Gott sie ernst nimmt und euch geben will, was ihr euch von Herzen wünscht. Vertraut darauf, dass - auch wenn der Wunsch nicht, oder noch nicht erfüllt wird, das Richtige passieren wird. Mit dieser Haltung öffnet ihr euch für den "Empfang" des Wunsches, ihr seid in der Lage, Chancen und Möglichkeiten zu begegnen. </w:t>
      </w:r>
    </w:p>
    <w:p w14:paraId="7D144CB8" w14:textId="40319BDC" w:rsidR="008C4B61" w:rsidRDefault="003D0331" w:rsidP="003D0331">
      <w:pPr>
        <w:pStyle w:val="04xlpa"/>
        <w:rPr>
          <w:rStyle w:val="jsgrdq"/>
          <w:color w:val="000000" w:themeColor="text1"/>
          <w:lang w:val="de-CH"/>
        </w:rPr>
      </w:pPr>
      <w:r w:rsidRPr="003D0331">
        <w:rPr>
          <w:rStyle w:val="jsgrdq"/>
          <w:color w:val="000000" w:themeColor="text1"/>
          <w:lang w:val="de-CH"/>
        </w:rPr>
        <w:t xml:space="preserve">Wenn ihr fertig seid, trefft euch als Gruppe draussen. Ihr müsst nicht zeigen oder sagen, was ihr euch gewünscht habt. Verbrennt eure Wünsche gemeinsam, als Symbol dafür, dass sie zu Gott aufsteigen und in rechter Zeit in Erfüllung gehen werden. </w:t>
      </w:r>
    </w:p>
    <w:p w14:paraId="2E90D002" w14:textId="0A1E9DE1" w:rsidR="008C4B61" w:rsidRDefault="008C4B61" w:rsidP="007742A0">
      <w:pPr>
        <w:jc w:val="center"/>
        <w:rPr>
          <w:rStyle w:val="jsgrdq"/>
          <w:b/>
          <w:bCs/>
          <w:color w:val="000000" w:themeColor="text1"/>
          <w:sz w:val="32"/>
          <w:szCs w:val="32"/>
        </w:rPr>
      </w:pPr>
      <w:r>
        <w:rPr>
          <w:b/>
          <w:bCs/>
          <w:noProof/>
          <w:color w:val="000000" w:themeColor="text1"/>
          <w:sz w:val="32"/>
          <w:szCs w:val="32"/>
        </w:rPr>
        <w:drawing>
          <wp:inline distT="0" distB="0" distL="0" distR="0" wp14:anchorId="539B7C3B" wp14:editId="5C08BBE7">
            <wp:extent cx="3418423" cy="5100516"/>
            <wp:effectExtent l="0" t="0" r="0" b="5080"/>
            <wp:docPr id="14" name="Grafik 14" descr="Ein Bild, das Text,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 descr="Ein Bild, das Text, Person enthält.&#10;&#10;Automatisch generierte Beschreibung"/>
                    <pic:cNvPicPr/>
                  </pic:nvPicPr>
                  <pic:blipFill>
                    <a:blip r:embed="rId20">
                      <a:extLst>
                        <a:ext uri="{28A0092B-C50C-407E-A947-70E740481C1C}">
                          <a14:useLocalDpi xmlns:a14="http://schemas.microsoft.com/office/drawing/2010/main" val="0"/>
                        </a:ext>
                      </a:extLst>
                    </a:blip>
                    <a:stretch>
                      <a:fillRect/>
                    </a:stretch>
                  </pic:blipFill>
                  <pic:spPr>
                    <a:xfrm>
                      <a:off x="0" y="0"/>
                      <a:ext cx="3426296" cy="5112262"/>
                    </a:xfrm>
                    <a:prstGeom prst="rect">
                      <a:avLst/>
                    </a:prstGeom>
                  </pic:spPr>
                </pic:pic>
              </a:graphicData>
            </a:graphic>
          </wp:inline>
        </w:drawing>
      </w:r>
    </w:p>
    <w:p w14:paraId="51A3FE72" w14:textId="77777777" w:rsidR="00044D8A" w:rsidRDefault="00044D8A" w:rsidP="00044D8A">
      <w:pPr>
        <w:jc w:val="center"/>
        <w:rPr>
          <w:rStyle w:val="jsgrdq"/>
          <w:b/>
          <w:bCs/>
          <w:color w:val="000000" w:themeColor="text1"/>
          <w:sz w:val="32"/>
          <w:szCs w:val="32"/>
        </w:rPr>
      </w:pPr>
      <w:r>
        <w:rPr>
          <w:b/>
          <w:bCs/>
          <w:noProof/>
          <w:color w:val="000000" w:themeColor="text1"/>
          <w:sz w:val="32"/>
          <w:szCs w:val="28"/>
        </w:rPr>
        <w:lastRenderedPageBreak/>
        <w:drawing>
          <wp:inline distT="0" distB="0" distL="0" distR="0" wp14:anchorId="77E1C2AE" wp14:editId="2AF6815A">
            <wp:extent cx="3924300" cy="5232255"/>
            <wp:effectExtent l="0" t="0" r="0" b="6985"/>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16"/>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932747" cy="5243517"/>
                    </a:xfrm>
                    <a:prstGeom prst="rect">
                      <a:avLst/>
                    </a:prstGeom>
                  </pic:spPr>
                </pic:pic>
              </a:graphicData>
            </a:graphic>
          </wp:inline>
        </w:drawing>
      </w:r>
    </w:p>
    <w:p w14:paraId="133FE1F8" w14:textId="4DCD2227" w:rsidR="001C6078" w:rsidRDefault="003D0331" w:rsidP="00044D8A">
      <w:pPr>
        <w:jc w:val="center"/>
        <w:rPr>
          <w:rStyle w:val="jsgrdq"/>
          <w:b/>
          <w:bCs/>
          <w:color w:val="000000" w:themeColor="text1"/>
          <w:sz w:val="32"/>
          <w:szCs w:val="32"/>
        </w:rPr>
      </w:pPr>
      <w:r>
        <w:rPr>
          <w:rStyle w:val="jsgrdq"/>
          <w:b/>
          <w:bCs/>
          <w:color w:val="000000" w:themeColor="text1"/>
          <w:sz w:val="32"/>
          <w:szCs w:val="32"/>
        </w:rPr>
        <w:t>B</w:t>
      </w:r>
      <w:r w:rsidRPr="003D0331">
        <w:rPr>
          <w:rStyle w:val="jsgrdq"/>
          <w:b/>
          <w:bCs/>
          <w:color w:val="000000" w:themeColor="text1"/>
          <w:sz w:val="32"/>
          <w:szCs w:val="32"/>
        </w:rPr>
        <w:t>ergrede</w:t>
      </w:r>
    </w:p>
    <w:p w14:paraId="7DEF9B3C" w14:textId="77777777" w:rsidR="003D0331" w:rsidRDefault="003D0331" w:rsidP="003D0331">
      <w:pPr>
        <w:pStyle w:val="04xlpa"/>
        <w:rPr>
          <w:color w:val="000000" w:themeColor="text1"/>
          <w:lang w:val="de-CH"/>
        </w:rPr>
      </w:pPr>
      <w:r w:rsidRPr="003D0331">
        <w:rPr>
          <w:rStyle w:val="jsgrdq"/>
          <w:color w:val="000000" w:themeColor="text1"/>
          <w:lang w:val="de-CH"/>
        </w:rPr>
        <w:t>Lest gemeinsam die Bergrede Jesu'.</w:t>
      </w:r>
    </w:p>
    <w:p w14:paraId="4F2EFAB8" w14:textId="1DCCF319" w:rsidR="003D0331" w:rsidRPr="003D0331" w:rsidRDefault="003D0331" w:rsidP="003D0331">
      <w:pPr>
        <w:pStyle w:val="04xlpa"/>
        <w:rPr>
          <w:color w:val="000000" w:themeColor="text1"/>
          <w:lang w:val="de-CH"/>
        </w:rPr>
      </w:pPr>
      <w:r w:rsidRPr="003D0331">
        <w:rPr>
          <w:rStyle w:val="jsgrdq"/>
          <w:color w:val="000000" w:themeColor="text1"/>
          <w:lang w:val="de-CH"/>
        </w:rPr>
        <w:t xml:space="preserve">Setzt euch alle im Kreis hin. Wählt eine Moderatorin/ einen Moderator. Diese*r behält die Zeit im Griff. Gemeinsam lest ihr Satz für Satz. </w:t>
      </w:r>
    </w:p>
    <w:p w14:paraId="44ED1669" w14:textId="6A4DD44B" w:rsidR="003D0331" w:rsidRPr="003D0331" w:rsidRDefault="003D0331" w:rsidP="003D0331">
      <w:pPr>
        <w:pStyle w:val="04xlpa"/>
        <w:rPr>
          <w:color w:val="000000" w:themeColor="text1"/>
          <w:lang w:val="de-CH"/>
        </w:rPr>
      </w:pPr>
      <w:r w:rsidRPr="003D0331">
        <w:rPr>
          <w:rStyle w:val="jsgrdq"/>
          <w:color w:val="000000" w:themeColor="text1"/>
          <w:lang w:val="de-CH"/>
        </w:rPr>
        <w:t>Achtet euch darauf, gemeinsam und in langsamem Tempo zu lesen. Macht nach jedem Satz eine kurze Pause. Versucht, die Wörter, die ihr lest, zu spüren. Prägt euch die Stellen ein, die euch besonders berühren, herausfordern oder ins Auge stechen. Wenn ihr fertig gelesen habt, seid eine Weile still. Lasst das Gelesene auf euch wirken.</w:t>
      </w:r>
    </w:p>
    <w:p w14:paraId="72ABAEDD" w14:textId="317C84F9" w:rsidR="003D0331" w:rsidRPr="003D0331" w:rsidRDefault="003D0331" w:rsidP="003D0331">
      <w:pPr>
        <w:pStyle w:val="04xlpa"/>
        <w:rPr>
          <w:color w:val="000000" w:themeColor="text1"/>
          <w:lang w:val="de-CH"/>
        </w:rPr>
      </w:pPr>
      <w:r w:rsidRPr="003D0331">
        <w:rPr>
          <w:rStyle w:val="jsgrdq"/>
          <w:color w:val="000000" w:themeColor="text1"/>
          <w:lang w:val="de-CH"/>
        </w:rPr>
        <w:t>Die nächste Runde liest jede*r reihum einen Satz. Lest wiederum langsam und macht nach jedem Satz eine Pause. Am Schluss der Bergrede seid einen Moment still. Nach dieser kurzen Stille-Zeit kommt ihr in den Austausch. Welche Stellen, welche Wörter haben euch berührt?</w:t>
      </w:r>
      <w:r>
        <w:rPr>
          <w:rStyle w:val="jsgrdq"/>
          <w:color w:val="000000" w:themeColor="text1"/>
          <w:lang w:val="de-CH"/>
        </w:rPr>
        <w:t xml:space="preserve"> </w:t>
      </w:r>
      <w:r w:rsidRPr="003D0331">
        <w:rPr>
          <w:rStyle w:val="jsgrdq"/>
          <w:color w:val="000000" w:themeColor="text1"/>
          <w:lang w:val="de-CH"/>
        </w:rPr>
        <w:t>Welche Stellen, welche Wörter haben euch herausgefordert?</w:t>
      </w:r>
      <w:r>
        <w:rPr>
          <w:rStyle w:val="jsgrdq"/>
          <w:color w:val="000000" w:themeColor="text1"/>
          <w:lang w:val="de-CH"/>
        </w:rPr>
        <w:t xml:space="preserve"> </w:t>
      </w:r>
      <w:r w:rsidRPr="003D0331">
        <w:rPr>
          <w:rStyle w:val="jsgrdq"/>
          <w:color w:val="000000" w:themeColor="text1"/>
          <w:lang w:val="de-CH"/>
        </w:rPr>
        <w:t>Was war neu?</w:t>
      </w:r>
      <w:r>
        <w:rPr>
          <w:rStyle w:val="jsgrdq"/>
          <w:color w:val="000000" w:themeColor="text1"/>
          <w:lang w:val="de-CH"/>
        </w:rPr>
        <w:t xml:space="preserve"> </w:t>
      </w:r>
      <w:r w:rsidRPr="003D0331">
        <w:rPr>
          <w:rStyle w:val="jsgrdq"/>
          <w:color w:val="000000" w:themeColor="text1"/>
          <w:lang w:val="de-CH"/>
        </w:rPr>
        <w:t>Was war bekannt?</w:t>
      </w:r>
      <w:r w:rsidRPr="003D0331">
        <w:rPr>
          <w:rStyle w:val="jsgrdq"/>
          <w:color w:val="000000" w:themeColor="text1"/>
          <w:lang w:val="de-CH"/>
        </w:rPr>
        <w:t xml:space="preserve"> </w:t>
      </w:r>
      <w:r w:rsidRPr="003D0331">
        <w:rPr>
          <w:rStyle w:val="jsgrdq"/>
          <w:color w:val="000000" w:themeColor="text1"/>
          <w:lang w:val="de-CH"/>
        </w:rPr>
        <w:t>Was stach ins Auge? Warum?</w:t>
      </w:r>
    </w:p>
    <w:p w14:paraId="1503999D" w14:textId="1DAB867D" w:rsidR="003D0331" w:rsidRPr="003D0331" w:rsidRDefault="003D0331">
      <w:pPr>
        <w:rPr>
          <w:rStyle w:val="jsgrdq"/>
          <w:b/>
          <w:bCs/>
          <w:color w:val="000000" w:themeColor="text1"/>
          <w:sz w:val="32"/>
          <w:szCs w:val="28"/>
        </w:rPr>
      </w:pPr>
      <w:r>
        <w:rPr>
          <w:rStyle w:val="jsgrdq"/>
          <w:b/>
          <w:bCs/>
          <w:color w:val="000000" w:themeColor="text1"/>
          <w:sz w:val="32"/>
          <w:szCs w:val="28"/>
        </w:rPr>
        <w:lastRenderedPageBreak/>
        <w:t>R</w:t>
      </w:r>
      <w:r w:rsidRPr="003D0331">
        <w:rPr>
          <w:rStyle w:val="jsgrdq"/>
          <w:b/>
          <w:bCs/>
          <w:color w:val="000000" w:themeColor="text1"/>
          <w:sz w:val="32"/>
          <w:szCs w:val="28"/>
        </w:rPr>
        <w:t>adikale</w:t>
      </w:r>
      <w:r>
        <w:rPr>
          <w:rStyle w:val="jsgrdq"/>
          <w:b/>
          <w:bCs/>
          <w:color w:val="000000" w:themeColor="text1"/>
          <w:sz w:val="32"/>
          <w:szCs w:val="28"/>
        </w:rPr>
        <w:t xml:space="preserve"> Da</w:t>
      </w:r>
      <w:r w:rsidRPr="003D0331">
        <w:rPr>
          <w:rStyle w:val="jsgrdq"/>
          <w:b/>
          <w:bCs/>
          <w:color w:val="000000" w:themeColor="text1"/>
          <w:sz w:val="32"/>
          <w:szCs w:val="28"/>
        </w:rPr>
        <w:t>nkbarkeit</w:t>
      </w:r>
    </w:p>
    <w:p w14:paraId="2D4EFACB" w14:textId="77777777" w:rsidR="003D0331" w:rsidRPr="003D0331" w:rsidRDefault="003D0331" w:rsidP="003D0331">
      <w:pPr>
        <w:pStyle w:val="04xlpa"/>
        <w:rPr>
          <w:color w:val="000000" w:themeColor="text1"/>
          <w:lang w:val="de-CH"/>
        </w:rPr>
      </w:pPr>
      <w:r w:rsidRPr="003D0331">
        <w:rPr>
          <w:rStyle w:val="jsgrdq"/>
          <w:color w:val="000000" w:themeColor="text1"/>
          <w:lang w:val="de-CH"/>
        </w:rPr>
        <w:t xml:space="preserve">Egal in welcher Situation du dich gerade befindest – durch Dankbarkeit kannst du sofort deinen Blickwinkel hin zum Positiven ändern. Du kannst durch Dankbarkeit inneren Widerstand loslassen. Wenn du Dankbarkeit für eine scheinbar negative Situation entwickeln kannst, hast du gewonnen. </w:t>
      </w:r>
    </w:p>
    <w:p w14:paraId="49F7F9EA" w14:textId="77777777" w:rsidR="003D0331" w:rsidRPr="003D0331" w:rsidRDefault="003D0331" w:rsidP="003D0331">
      <w:pPr>
        <w:pStyle w:val="04xlpa"/>
        <w:rPr>
          <w:color w:val="000000" w:themeColor="text1"/>
          <w:lang w:val="de-CH"/>
        </w:rPr>
      </w:pPr>
      <w:r w:rsidRPr="003D0331">
        <w:rPr>
          <w:rStyle w:val="jsgrdq"/>
          <w:color w:val="000000" w:themeColor="text1"/>
          <w:lang w:val="de-CH"/>
        </w:rPr>
        <w:t>Die Übung kannst du immer anwenden. Nimm dir einige Minuten Zeit, um dir zu überlegen, wofür du Dankbar bist. Schliess dafür die Augen. Welche unangenehme Situationen kommen dir in den Sinn? Wo bist du angespannt? Versuche innerlich mit voller Aufmerksamkeit und deiner vollen Wahrnehmung zu sagen: “Danke für alles, was ich gerade erleben darf. Danke für alles.”</w:t>
      </w:r>
    </w:p>
    <w:p w14:paraId="4AD85712" w14:textId="0021B358" w:rsidR="00044D8A" w:rsidRPr="003D0331" w:rsidRDefault="003D0331" w:rsidP="003D0331">
      <w:pPr>
        <w:pStyle w:val="04xlpa"/>
        <w:rPr>
          <w:color w:val="000000" w:themeColor="text1"/>
        </w:rPr>
      </w:pPr>
      <w:r w:rsidRPr="003D0331">
        <w:rPr>
          <w:rStyle w:val="jsgrdq"/>
          <w:color w:val="000000" w:themeColor="text1"/>
          <w:lang w:val="de-CH"/>
        </w:rPr>
        <w:t xml:space="preserve">Es ist nicht einfach, für scheinbar negative Dinge dankbar zu sein. Es wird auch nicht sofort alles gut, wenn du diese Übung machst. Versuche zu unterscheiden, welche Dinge du durch Gedanken oder Taten verändern und wo du nichts dagegen tun kannst. Versuche, deine Gedanken ins Licht, ins Positive zu steuern. "Danke für alles, was ich gerade erleben darf. </w:t>
      </w:r>
      <w:proofErr w:type="spellStart"/>
      <w:r w:rsidRPr="003D0331">
        <w:rPr>
          <w:rStyle w:val="jsgrdq"/>
          <w:color w:val="000000" w:themeColor="text1"/>
        </w:rPr>
        <w:t>Danke</w:t>
      </w:r>
      <w:proofErr w:type="spellEnd"/>
      <w:r w:rsidRPr="003D0331">
        <w:rPr>
          <w:rStyle w:val="jsgrdq"/>
          <w:color w:val="000000" w:themeColor="text1"/>
        </w:rPr>
        <w:t xml:space="preserve"> für </w:t>
      </w:r>
      <w:proofErr w:type="spellStart"/>
      <w:r w:rsidRPr="003D0331">
        <w:rPr>
          <w:rStyle w:val="jsgrdq"/>
          <w:color w:val="000000" w:themeColor="text1"/>
        </w:rPr>
        <w:t>alles</w:t>
      </w:r>
      <w:proofErr w:type="spellEnd"/>
      <w:r w:rsidRPr="003D0331">
        <w:rPr>
          <w:rStyle w:val="jsgrdq"/>
          <w:color w:val="000000" w:themeColor="text1"/>
        </w:rPr>
        <w:t>."</w:t>
      </w:r>
    </w:p>
    <w:p w14:paraId="5DDD994F" w14:textId="5FD5C618" w:rsidR="003D0331" w:rsidRPr="003D0331" w:rsidRDefault="00044D8A" w:rsidP="00044D8A">
      <w:pPr>
        <w:jc w:val="center"/>
        <w:rPr>
          <w:color w:val="000000" w:themeColor="text1"/>
          <w:szCs w:val="24"/>
        </w:rPr>
      </w:pPr>
      <w:r>
        <w:rPr>
          <w:b/>
          <w:bCs/>
          <w:noProof/>
          <w:color w:val="000000" w:themeColor="text1"/>
          <w:sz w:val="32"/>
          <w:szCs w:val="32"/>
        </w:rPr>
        <w:drawing>
          <wp:inline distT="0" distB="0" distL="0" distR="0" wp14:anchorId="271D7FCE" wp14:editId="09369601">
            <wp:extent cx="3660394" cy="5152088"/>
            <wp:effectExtent l="0" t="0" r="0" b="0"/>
            <wp:docPr id="9" name="Grafik 9"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 9" descr="Ein Bild, das Text enthält.&#10;&#10;Automatisch generierte Beschreibu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674889" cy="5172490"/>
                    </a:xfrm>
                    <a:prstGeom prst="rect">
                      <a:avLst/>
                    </a:prstGeom>
                  </pic:spPr>
                </pic:pic>
              </a:graphicData>
            </a:graphic>
          </wp:inline>
        </w:drawing>
      </w:r>
    </w:p>
    <w:sectPr w:rsidR="003D0331" w:rsidRPr="003D0331" w:rsidSect="00F47384">
      <w:type w:val="continuous"/>
      <w:pgSz w:w="11910" w:h="16840" w:code="9"/>
      <w:pgMar w:top="1520" w:right="1457" w:bottom="1418" w:left="1440" w:header="590" w:footer="1072" w:gutter="0"/>
      <w:cols w:space="708"/>
      <w:docGrid w:linePitch="299"/>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Roboto">
    <w:altName w:val="Arial"/>
    <w:panose1 w:val="02000000000000000000"/>
    <w:charset w:val="00"/>
    <w:family w:val="auto"/>
    <w:pitch w:val="variable"/>
    <w:sig w:usb0="E00002FF" w:usb1="5000205B" w:usb2="00000020"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0C4652"/>
    <w:multiLevelType w:val="multilevel"/>
    <w:tmpl w:val="F3B617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61A448E"/>
    <w:multiLevelType w:val="multilevel"/>
    <w:tmpl w:val="592207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A4745D1"/>
    <w:multiLevelType w:val="hybridMultilevel"/>
    <w:tmpl w:val="3E688B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B1C1E08"/>
    <w:multiLevelType w:val="multilevel"/>
    <w:tmpl w:val="F3B617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38ED0E47"/>
    <w:multiLevelType w:val="multilevel"/>
    <w:tmpl w:val="EAA45E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61DB5D90"/>
    <w:multiLevelType w:val="multilevel"/>
    <w:tmpl w:val="949A4CB8"/>
    <w:lvl w:ilvl="0">
      <w:start w:val="1"/>
      <w:numFmt w:val="decimal"/>
      <w:pStyle w:val="berschrift1"/>
      <w:lvlText w:val="%1"/>
      <w:lvlJc w:val="left"/>
      <w:pPr>
        <w:ind w:left="432" w:hanging="432"/>
      </w:pPr>
    </w:lvl>
    <w:lvl w:ilvl="1">
      <w:start w:val="1"/>
      <w:numFmt w:val="decimal"/>
      <w:pStyle w:val="berschrift2"/>
      <w:lvlText w:val="%1.%2"/>
      <w:lvlJc w:val="left"/>
      <w:pPr>
        <w:ind w:left="576" w:hanging="576"/>
      </w:pPr>
    </w:lvl>
    <w:lvl w:ilvl="2">
      <w:start w:val="1"/>
      <w:numFmt w:val="decimal"/>
      <w:pStyle w:val="berschrift3"/>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 w15:restartNumberingAfterBreak="0">
    <w:nsid w:val="68513A53"/>
    <w:multiLevelType w:val="multilevel"/>
    <w:tmpl w:val="679C55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6CE321A7"/>
    <w:multiLevelType w:val="multilevel"/>
    <w:tmpl w:val="8D185A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6FE45942"/>
    <w:multiLevelType w:val="multilevel"/>
    <w:tmpl w:val="1D603C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74B80FE1"/>
    <w:multiLevelType w:val="multilevel"/>
    <w:tmpl w:val="AFD2B0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77E6066A"/>
    <w:multiLevelType w:val="multilevel"/>
    <w:tmpl w:val="62F02C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79A50EFE"/>
    <w:multiLevelType w:val="multilevel"/>
    <w:tmpl w:val="8BB29F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7FC1591A"/>
    <w:multiLevelType w:val="multilevel"/>
    <w:tmpl w:val="267A74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5"/>
  </w:num>
  <w:num w:numId="2">
    <w:abstractNumId w:val="5"/>
  </w:num>
  <w:num w:numId="3">
    <w:abstractNumId w:val="5"/>
  </w:num>
  <w:num w:numId="4">
    <w:abstractNumId w:val="5"/>
  </w:num>
  <w:num w:numId="5">
    <w:abstractNumId w:val="5"/>
  </w:num>
  <w:num w:numId="6">
    <w:abstractNumId w:val="5"/>
  </w:num>
  <w:num w:numId="7">
    <w:abstractNumId w:val="5"/>
  </w:num>
  <w:num w:numId="8">
    <w:abstractNumId w:val="5"/>
  </w:num>
  <w:num w:numId="9">
    <w:abstractNumId w:val="5"/>
  </w:num>
  <w:num w:numId="10">
    <w:abstractNumId w:val="5"/>
  </w:num>
  <w:num w:numId="11">
    <w:abstractNumId w:val="5"/>
  </w:num>
  <w:num w:numId="12">
    <w:abstractNumId w:val="5"/>
  </w:num>
  <w:num w:numId="13">
    <w:abstractNumId w:val="11"/>
  </w:num>
  <w:num w:numId="14">
    <w:abstractNumId w:val="4"/>
  </w:num>
  <w:num w:numId="15">
    <w:abstractNumId w:val="7"/>
  </w:num>
  <w:num w:numId="16">
    <w:abstractNumId w:val="1"/>
  </w:num>
  <w:num w:numId="17">
    <w:abstractNumId w:val="6"/>
  </w:num>
  <w:num w:numId="18">
    <w:abstractNumId w:val="9"/>
  </w:num>
  <w:num w:numId="19">
    <w:abstractNumId w:val="2"/>
  </w:num>
  <w:num w:numId="20">
    <w:abstractNumId w:val="0"/>
  </w:num>
  <w:num w:numId="21">
    <w:abstractNumId w:val="8"/>
  </w:num>
  <w:num w:numId="22">
    <w:abstractNumId w:val="12"/>
  </w:num>
  <w:num w:numId="23">
    <w:abstractNumId w:val="10"/>
  </w:num>
  <w:num w:numId="2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9"/>
  <w:proofState w:spelling="clean" w:grammar="clean"/>
  <w:defaultTabStop w:val="720"/>
  <w:drawingGridHorizontalSpacing w:val="110"/>
  <w:drawingGridVerticalSpacing w:val="299"/>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32E77"/>
    <w:rsid w:val="00044D8A"/>
    <w:rsid w:val="000C0702"/>
    <w:rsid w:val="00166C22"/>
    <w:rsid w:val="001C6078"/>
    <w:rsid w:val="00354DAE"/>
    <w:rsid w:val="00396A5D"/>
    <w:rsid w:val="003D0331"/>
    <w:rsid w:val="00452012"/>
    <w:rsid w:val="004E668A"/>
    <w:rsid w:val="00532E77"/>
    <w:rsid w:val="00555516"/>
    <w:rsid w:val="00662644"/>
    <w:rsid w:val="00720E6B"/>
    <w:rsid w:val="00750CC4"/>
    <w:rsid w:val="007742A0"/>
    <w:rsid w:val="008C4B61"/>
    <w:rsid w:val="00916A50"/>
    <w:rsid w:val="009408BD"/>
    <w:rsid w:val="00946BA0"/>
    <w:rsid w:val="00AB6CDB"/>
    <w:rsid w:val="00CF578F"/>
    <w:rsid w:val="00DA37D0"/>
    <w:rsid w:val="00E02221"/>
    <w:rsid w:val="00EC2816"/>
    <w:rsid w:val="00F4738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E20981A"/>
  <w15:chartTrackingRefBased/>
  <w15:docId w15:val="{FBF2F129-EEC3-4F58-8463-6F0A3BE7BE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aliases w:val="IGW_Fliesstext"/>
    <w:qFormat/>
    <w:rsid w:val="00946BA0"/>
    <w:pPr>
      <w:spacing w:after="120" w:line="360" w:lineRule="auto"/>
      <w:jc w:val="both"/>
    </w:pPr>
    <w:rPr>
      <w:rFonts w:ascii="Times New Roman" w:hAnsi="Times New Roman"/>
      <w:sz w:val="24"/>
      <w:lang w:val="de-CH"/>
    </w:rPr>
  </w:style>
  <w:style w:type="paragraph" w:styleId="berschrift1">
    <w:name w:val="heading 1"/>
    <w:aliases w:val="IGW_Hauptkapitel"/>
    <w:basedOn w:val="Standard"/>
    <w:next w:val="Standard"/>
    <w:link w:val="berschrift1Zchn"/>
    <w:autoRedefine/>
    <w:uiPriority w:val="9"/>
    <w:qFormat/>
    <w:rsid w:val="00166C22"/>
    <w:pPr>
      <w:keepNext/>
      <w:keepLines/>
      <w:pageBreakBefore/>
      <w:numPr>
        <w:numId w:val="12"/>
      </w:numPr>
      <w:spacing w:before="120"/>
      <w:jc w:val="left"/>
      <w:outlineLvl w:val="0"/>
    </w:pPr>
    <w:rPr>
      <w:rFonts w:eastAsiaTheme="majorEastAsia" w:cstheme="majorBidi"/>
      <w:b/>
      <w:caps/>
      <w:color w:val="000000" w:themeColor="text1"/>
      <w:sz w:val="32"/>
      <w:szCs w:val="32"/>
    </w:rPr>
  </w:style>
  <w:style w:type="paragraph" w:styleId="berschrift2">
    <w:name w:val="heading 2"/>
    <w:aliases w:val="IGW_Kapitel"/>
    <w:basedOn w:val="Standard"/>
    <w:next w:val="Standard"/>
    <w:link w:val="berschrift2Zchn"/>
    <w:autoRedefine/>
    <w:uiPriority w:val="9"/>
    <w:unhideWhenUsed/>
    <w:qFormat/>
    <w:rsid w:val="00166C22"/>
    <w:pPr>
      <w:keepNext/>
      <w:keepLines/>
      <w:numPr>
        <w:ilvl w:val="1"/>
        <w:numId w:val="1"/>
      </w:numPr>
      <w:spacing w:before="120"/>
      <w:ind w:left="578" w:hanging="578"/>
      <w:outlineLvl w:val="1"/>
    </w:pPr>
    <w:rPr>
      <w:rFonts w:eastAsiaTheme="majorEastAsia" w:cstheme="majorBidi"/>
      <w:b/>
      <w:sz w:val="28"/>
      <w:szCs w:val="26"/>
    </w:rPr>
  </w:style>
  <w:style w:type="paragraph" w:styleId="berschrift3">
    <w:name w:val="heading 3"/>
    <w:aliases w:val="IGW_Unterkapitel (3)"/>
    <w:basedOn w:val="Standard"/>
    <w:next w:val="Standard"/>
    <w:link w:val="berschrift3Zchn"/>
    <w:uiPriority w:val="9"/>
    <w:unhideWhenUsed/>
    <w:qFormat/>
    <w:rsid w:val="00166C22"/>
    <w:pPr>
      <w:keepNext/>
      <w:keepLines/>
      <w:numPr>
        <w:ilvl w:val="2"/>
        <w:numId w:val="12"/>
      </w:numPr>
      <w:spacing w:before="120"/>
      <w:outlineLvl w:val="2"/>
    </w:pPr>
    <w:rPr>
      <w:rFonts w:eastAsiaTheme="majorEastAsia" w:cstheme="majorBidi"/>
      <w:b/>
      <w:szCs w:val="24"/>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3Zchn">
    <w:name w:val="Überschrift 3 Zchn"/>
    <w:aliases w:val="IGW_Unterkapitel (3) Zchn"/>
    <w:basedOn w:val="Absatz-Standardschriftart"/>
    <w:link w:val="berschrift3"/>
    <w:uiPriority w:val="9"/>
    <w:rsid w:val="00166C22"/>
    <w:rPr>
      <w:rFonts w:ascii="Times New Roman" w:eastAsiaTheme="majorEastAsia" w:hAnsi="Times New Roman" w:cstheme="majorBidi"/>
      <w:b/>
      <w:sz w:val="24"/>
      <w:szCs w:val="24"/>
      <w:lang w:val="de-CH"/>
    </w:rPr>
  </w:style>
  <w:style w:type="paragraph" w:styleId="Verzeichnis1">
    <w:name w:val="toc 1"/>
    <w:basedOn w:val="Standard"/>
    <w:autoRedefine/>
    <w:uiPriority w:val="1"/>
    <w:qFormat/>
    <w:rsid w:val="00CF578F"/>
    <w:pPr>
      <w:widowControl w:val="0"/>
      <w:autoSpaceDE w:val="0"/>
      <w:autoSpaceDN w:val="0"/>
      <w:spacing w:before="238" w:line="240" w:lineRule="auto"/>
      <w:ind w:left="601" w:hanging="399"/>
      <w:jc w:val="left"/>
    </w:pPr>
    <w:rPr>
      <w:rFonts w:ascii="Roboto" w:eastAsia="Arial" w:hAnsi="Roboto" w:cs="Arial"/>
      <w:b/>
      <w:bCs/>
      <w:sz w:val="32"/>
      <w:szCs w:val="24"/>
      <w:lang w:val="de-DE"/>
    </w:rPr>
  </w:style>
  <w:style w:type="paragraph" w:styleId="Textkrper">
    <w:name w:val="Body Text"/>
    <w:basedOn w:val="Standard"/>
    <w:link w:val="TextkrperZchn"/>
    <w:autoRedefine/>
    <w:uiPriority w:val="1"/>
    <w:qFormat/>
    <w:rsid w:val="00CF578F"/>
    <w:pPr>
      <w:widowControl w:val="0"/>
      <w:autoSpaceDE w:val="0"/>
      <w:autoSpaceDN w:val="0"/>
      <w:spacing w:before="200" w:line="240" w:lineRule="auto"/>
      <w:ind w:left="202"/>
    </w:pPr>
    <w:rPr>
      <w:rFonts w:ascii="Roboto" w:eastAsia="Arial" w:hAnsi="Roboto" w:cs="Arial"/>
      <w:lang w:val="de-DE"/>
    </w:rPr>
  </w:style>
  <w:style w:type="character" w:customStyle="1" w:styleId="TextkrperZchn">
    <w:name w:val="Textkörper Zchn"/>
    <w:basedOn w:val="Absatz-Standardschriftart"/>
    <w:link w:val="Textkrper"/>
    <w:uiPriority w:val="1"/>
    <w:rsid w:val="00CF578F"/>
    <w:rPr>
      <w:rFonts w:ascii="Roboto" w:eastAsia="Arial" w:hAnsi="Roboto" w:cs="Arial"/>
      <w:lang w:val="de-DE"/>
    </w:rPr>
  </w:style>
  <w:style w:type="paragraph" w:styleId="Verzeichnis2">
    <w:name w:val="toc 2"/>
    <w:basedOn w:val="Standard"/>
    <w:autoRedefine/>
    <w:uiPriority w:val="1"/>
    <w:qFormat/>
    <w:rsid w:val="00CF578F"/>
    <w:pPr>
      <w:widowControl w:val="0"/>
      <w:autoSpaceDE w:val="0"/>
      <w:autoSpaceDN w:val="0"/>
      <w:spacing w:before="227"/>
      <w:ind w:left="1081" w:hanging="678"/>
      <w:jc w:val="left"/>
    </w:pPr>
    <w:rPr>
      <w:rFonts w:ascii="Roboto" w:eastAsia="Arial" w:hAnsi="Roboto" w:cs="Arial"/>
      <w:b/>
      <w:lang w:val="de-DE"/>
    </w:rPr>
  </w:style>
  <w:style w:type="character" w:customStyle="1" w:styleId="berschrift1Zchn">
    <w:name w:val="Überschrift 1 Zchn"/>
    <w:aliases w:val="IGW_Hauptkapitel Zchn"/>
    <w:basedOn w:val="Absatz-Standardschriftart"/>
    <w:link w:val="berschrift1"/>
    <w:uiPriority w:val="9"/>
    <w:rsid w:val="00166C22"/>
    <w:rPr>
      <w:rFonts w:ascii="Times New Roman" w:eastAsiaTheme="majorEastAsia" w:hAnsi="Times New Roman" w:cstheme="majorBidi"/>
      <w:b/>
      <w:caps/>
      <w:color w:val="000000" w:themeColor="text1"/>
      <w:sz w:val="32"/>
      <w:szCs w:val="32"/>
      <w:lang w:val="de-CH"/>
    </w:rPr>
  </w:style>
  <w:style w:type="character" w:customStyle="1" w:styleId="berschrift2Zchn">
    <w:name w:val="Überschrift 2 Zchn"/>
    <w:aliases w:val="IGW_Kapitel Zchn"/>
    <w:basedOn w:val="Absatz-Standardschriftart"/>
    <w:link w:val="berschrift2"/>
    <w:uiPriority w:val="9"/>
    <w:rsid w:val="00166C22"/>
    <w:rPr>
      <w:rFonts w:ascii="Times New Roman" w:eastAsiaTheme="majorEastAsia" w:hAnsi="Times New Roman" w:cstheme="majorBidi"/>
      <w:b/>
      <w:sz w:val="28"/>
      <w:szCs w:val="26"/>
      <w:lang w:val="de-CH"/>
    </w:rPr>
  </w:style>
  <w:style w:type="paragraph" w:customStyle="1" w:styleId="KopfzeileIGW">
    <w:name w:val="Kopfzeile_IGW"/>
    <w:basedOn w:val="Kopfzeile"/>
    <w:link w:val="KopfzeileIGWZchn"/>
    <w:autoRedefine/>
    <w:qFormat/>
    <w:rsid w:val="00946BA0"/>
    <w:pPr>
      <w:pBdr>
        <w:bottom w:val="single" w:sz="4" w:space="1" w:color="auto"/>
      </w:pBdr>
    </w:pPr>
    <w:rPr>
      <w:sz w:val="20"/>
    </w:rPr>
  </w:style>
  <w:style w:type="character" w:customStyle="1" w:styleId="KopfzeileIGWZchn">
    <w:name w:val="Kopfzeile_IGW Zchn"/>
    <w:basedOn w:val="KopfzeileZchn"/>
    <w:link w:val="KopfzeileIGW"/>
    <w:rsid w:val="00946BA0"/>
    <w:rPr>
      <w:rFonts w:ascii="Times New Roman" w:hAnsi="Times New Roman"/>
      <w:sz w:val="20"/>
      <w:lang w:val="de-CH"/>
    </w:rPr>
  </w:style>
  <w:style w:type="paragraph" w:styleId="Kopfzeile">
    <w:name w:val="header"/>
    <w:basedOn w:val="Standard"/>
    <w:link w:val="KopfzeileZchn"/>
    <w:uiPriority w:val="99"/>
    <w:semiHidden/>
    <w:unhideWhenUsed/>
    <w:rsid w:val="00946BA0"/>
    <w:pPr>
      <w:tabs>
        <w:tab w:val="center" w:pos="4703"/>
        <w:tab w:val="right" w:pos="9406"/>
      </w:tabs>
      <w:spacing w:line="240" w:lineRule="auto"/>
    </w:pPr>
  </w:style>
  <w:style w:type="character" w:customStyle="1" w:styleId="KopfzeileZchn">
    <w:name w:val="Kopfzeile Zchn"/>
    <w:basedOn w:val="Absatz-Standardschriftart"/>
    <w:link w:val="Kopfzeile"/>
    <w:uiPriority w:val="99"/>
    <w:semiHidden/>
    <w:rsid w:val="00946BA0"/>
    <w:rPr>
      <w:rFonts w:ascii="Times New Roman" w:hAnsi="Times New Roman"/>
      <w:sz w:val="24"/>
      <w:lang w:val="de-CH"/>
    </w:rPr>
  </w:style>
  <w:style w:type="paragraph" w:customStyle="1" w:styleId="LitV">
    <w:name w:val="Lit.V."/>
    <w:basedOn w:val="Standard"/>
    <w:qFormat/>
    <w:rsid w:val="009408BD"/>
    <w:pPr>
      <w:spacing w:line="240" w:lineRule="auto"/>
      <w:ind w:left="284" w:hanging="284"/>
    </w:pPr>
    <w:rPr>
      <w:lang w:val="de-DE"/>
    </w:rPr>
  </w:style>
  <w:style w:type="character" w:customStyle="1" w:styleId="jsgrdq">
    <w:name w:val="jsgrdq"/>
    <w:basedOn w:val="Absatz-Standardschriftart"/>
    <w:rsid w:val="00532E77"/>
  </w:style>
  <w:style w:type="paragraph" w:customStyle="1" w:styleId="04xlpa">
    <w:name w:val="_04xlpa"/>
    <w:basedOn w:val="Standard"/>
    <w:rsid w:val="00532E77"/>
    <w:pPr>
      <w:spacing w:before="100" w:beforeAutospacing="1" w:after="100" w:afterAutospacing="1" w:line="240" w:lineRule="auto"/>
      <w:jc w:val="left"/>
    </w:pPr>
    <w:rPr>
      <w:rFonts w:eastAsia="Times New Roman" w:cs="Times New Roman"/>
      <w:szCs w:val="24"/>
      <w:lang w:val="en-US"/>
    </w:rPr>
  </w:style>
  <w:style w:type="paragraph" w:styleId="Listenabsatz">
    <w:name w:val="List Paragraph"/>
    <w:basedOn w:val="Standard"/>
    <w:uiPriority w:val="34"/>
    <w:qFormat/>
    <w:rsid w:val="001C6078"/>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8822405">
      <w:bodyDiv w:val="1"/>
      <w:marLeft w:val="0"/>
      <w:marRight w:val="0"/>
      <w:marTop w:val="0"/>
      <w:marBottom w:val="0"/>
      <w:divBdr>
        <w:top w:val="none" w:sz="0" w:space="0" w:color="auto"/>
        <w:left w:val="none" w:sz="0" w:space="0" w:color="auto"/>
        <w:bottom w:val="none" w:sz="0" w:space="0" w:color="auto"/>
        <w:right w:val="none" w:sz="0" w:space="0" w:color="auto"/>
      </w:divBdr>
    </w:div>
    <w:div w:id="350225728">
      <w:bodyDiv w:val="1"/>
      <w:marLeft w:val="0"/>
      <w:marRight w:val="0"/>
      <w:marTop w:val="0"/>
      <w:marBottom w:val="0"/>
      <w:divBdr>
        <w:top w:val="none" w:sz="0" w:space="0" w:color="auto"/>
        <w:left w:val="none" w:sz="0" w:space="0" w:color="auto"/>
        <w:bottom w:val="none" w:sz="0" w:space="0" w:color="auto"/>
        <w:right w:val="none" w:sz="0" w:space="0" w:color="auto"/>
      </w:divBdr>
    </w:div>
    <w:div w:id="353465152">
      <w:bodyDiv w:val="1"/>
      <w:marLeft w:val="0"/>
      <w:marRight w:val="0"/>
      <w:marTop w:val="0"/>
      <w:marBottom w:val="0"/>
      <w:divBdr>
        <w:top w:val="none" w:sz="0" w:space="0" w:color="auto"/>
        <w:left w:val="none" w:sz="0" w:space="0" w:color="auto"/>
        <w:bottom w:val="none" w:sz="0" w:space="0" w:color="auto"/>
        <w:right w:val="none" w:sz="0" w:space="0" w:color="auto"/>
      </w:divBdr>
    </w:div>
    <w:div w:id="510460950">
      <w:bodyDiv w:val="1"/>
      <w:marLeft w:val="0"/>
      <w:marRight w:val="0"/>
      <w:marTop w:val="0"/>
      <w:marBottom w:val="0"/>
      <w:divBdr>
        <w:top w:val="none" w:sz="0" w:space="0" w:color="auto"/>
        <w:left w:val="none" w:sz="0" w:space="0" w:color="auto"/>
        <w:bottom w:val="none" w:sz="0" w:space="0" w:color="auto"/>
        <w:right w:val="none" w:sz="0" w:space="0" w:color="auto"/>
      </w:divBdr>
    </w:div>
    <w:div w:id="641351011">
      <w:bodyDiv w:val="1"/>
      <w:marLeft w:val="0"/>
      <w:marRight w:val="0"/>
      <w:marTop w:val="0"/>
      <w:marBottom w:val="0"/>
      <w:divBdr>
        <w:top w:val="none" w:sz="0" w:space="0" w:color="auto"/>
        <w:left w:val="none" w:sz="0" w:space="0" w:color="auto"/>
        <w:bottom w:val="none" w:sz="0" w:space="0" w:color="auto"/>
        <w:right w:val="none" w:sz="0" w:space="0" w:color="auto"/>
      </w:divBdr>
    </w:div>
    <w:div w:id="693313919">
      <w:bodyDiv w:val="1"/>
      <w:marLeft w:val="0"/>
      <w:marRight w:val="0"/>
      <w:marTop w:val="0"/>
      <w:marBottom w:val="0"/>
      <w:divBdr>
        <w:top w:val="none" w:sz="0" w:space="0" w:color="auto"/>
        <w:left w:val="none" w:sz="0" w:space="0" w:color="auto"/>
        <w:bottom w:val="none" w:sz="0" w:space="0" w:color="auto"/>
        <w:right w:val="none" w:sz="0" w:space="0" w:color="auto"/>
      </w:divBdr>
    </w:div>
    <w:div w:id="785001102">
      <w:bodyDiv w:val="1"/>
      <w:marLeft w:val="0"/>
      <w:marRight w:val="0"/>
      <w:marTop w:val="0"/>
      <w:marBottom w:val="0"/>
      <w:divBdr>
        <w:top w:val="none" w:sz="0" w:space="0" w:color="auto"/>
        <w:left w:val="none" w:sz="0" w:space="0" w:color="auto"/>
        <w:bottom w:val="none" w:sz="0" w:space="0" w:color="auto"/>
        <w:right w:val="none" w:sz="0" w:space="0" w:color="auto"/>
      </w:divBdr>
    </w:div>
    <w:div w:id="787235287">
      <w:bodyDiv w:val="1"/>
      <w:marLeft w:val="0"/>
      <w:marRight w:val="0"/>
      <w:marTop w:val="0"/>
      <w:marBottom w:val="0"/>
      <w:divBdr>
        <w:top w:val="none" w:sz="0" w:space="0" w:color="auto"/>
        <w:left w:val="none" w:sz="0" w:space="0" w:color="auto"/>
        <w:bottom w:val="none" w:sz="0" w:space="0" w:color="auto"/>
        <w:right w:val="none" w:sz="0" w:space="0" w:color="auto"/>
      </w:divBdr>
    </w:div>
    <w:div w:id="1005396716">
      <w:bodyDiv w:val="1"/>
      <w:marLeft w:val="0"/>
      <w:marRight w:val="0"/>
      <w:marTop w:val="0"/>
      <w:marBottom w:val="0"/>
      <w:divBdr>
        <w:top w:val="none" w:sz="0" w:space="0" w:color="auto"/>
        <w:left w:val="none" w:sz="0" w:space="0" w:color="auto"/>
        <w:bottom w:val="none" w:sz="0" w:space="0" w:color="auto"/>
        <w:right w:val="none" w:sz="0" w:space="0" w:color="auto"/>
      </w:divBdr>
    </w:div>
    <w:div w:id="1023169615">
      <w:bodyDiv w:val="1"/>
      <w:marLeft w:val="0"/>
      <w:marRight w:val="0"/>
      <w:marTop w:val="0"/>
      <w:marBottom w:val="0"/>
      <w:divBdr>
        <w:top w:val="none" w:sz="0" w:space="0" w:color="auto"/>
        <w:left w:val="none" w:sz="0" w:space="0" w:color="auto"/>
        <w:bottom w:val="none" w:sz="0" w:space="0" w:color="auto"/>
        <w:right w:val="none" w:sz="0" w:space="0" w:color="auto"/>
      </w:divBdr>
    </w:div>
    <w:div w:id="1186020756">
      <w:bodyDiv w:val="1"/>
      <w:marLeft w:val="0"/>
      <w:marRight w:val="0"/>
      <w:marTop w:val="0"/>
      <w:marBottom w:val="0"/>
      <w:divBdr>
        <w:top w:val="none" w:sz="0" w:space="0" w:color="auto"/>
        <w:left w:val="none" w:sz="0" w:space="0" w:color="auto"/>
        <w:bottom w:val="none" w:sz="0" w:space="0" w:color="auto"/>
        <w:right w:val="none" w:sz="0" w:space="0" w:color="auto"/>
      </w:divBdr>
    </w:div>
    <w:div w:id="1256790772">
      <w:bodyDiv w:val="1"/>
      <w:marLeft w:val="0"/>
      <w:marRight w:val="0"/>
      <w:marTop w:val="0"/>
      <w:marBottom w:val="0"/>
      <w:divBdr>
        <w:top w:val="none" w:sz="0" w:space="0" w:color="auto"/>
        <w:left w:val="none" w:sz="0" w:space="0" w:color="auto"/>
        <w:bottom w:val="none" w:sz="0" w:space="0" w:color="auto"/>
        <w:right w:val="none" w:sz="0" w:space="0" w:color="auto"/>
      </w:divBdr>
    </w:div>
    <w:div w:id="1305625114">
      <w:bodyDiv w:val="1"/>
      <w:marLeft w:val="0"/>
      <w:marRight w:val="0"/>
      <w:marTop w:val="0"/>
      <w:marBottom w:val="0"/>
      <w:divBdr>
        <w:top w:val="none" w:sz="0" w:space="0" w:color="auto"/>
        <w:left w:val="none" w:sz="0" w:space="0" w:color="auto"/>
        <w:bottom w:val="none" w:sz="0" w:space="0" w:color="auto"/>
        <w:right w:val="none" w:sz="0" w:space="0" w:color="auto"/>
      </w:divBdr>
    </w:div>
    <w:div w:id="1320622365">
      <w:bodyDiv w:val="1"/>
      <w:marLeft w:val="0"/>
      <w:marRight w:val="0"/>
      <w:marTop w:val="0"/>
      <w:marBottom w:val="0"/>
      <w:divBdr>
        <w:top w:val="none" w:sz="0" w:space="0" w:color="auto"/>
        <w:left w:val="none" w:sz="0" w:space="0" w:color="auto"/>
        <w:bottom w:val="none" w:sz="0" w:space="0" w:color="auto"/>
        <w:right w:val="none" w:sz="0" w:space="0" w:color="auto"/>
      </w:divBdr>
    </w:div>
    <w:div w:id="1325469421">
      <w:bodyDiv w:val="1"/>
      <w:marLeft w:val="0"/>
      <w:marRight w:val="0"/>
      <w:marTop w:val="0"/>
      <w:marBottom w:val="0"/>
      <w:divBdr>
        <w:top w:val="none" w:sz="0" w:space="0" w:color="auto"/>
        <w:left w:val="none" w:sz="0" w:space="0" w:color="auto"/>
        <w:bottom w:val="none" w:sz="0" w:space="0" w:color="auto"/>
        <w:right w:val="none" w:sz="0" w:space="0" w:color="auto"/>
      </w:divBdr>
    </w:div>
    <w:div w:id="1342077902">
      <w:bodyDiv w:val="1"/>
      <w:marLeft w:val="0"/>
      <w:marRight w:val="0"/>
      <w:marTop w:val="0"/>
      <w:marBottom w:val="0"/>
      <w:divBdr>
        <w:top w:val="none" w:sz="0" w:space="0" w:color="auto"/>
        <w:left w:val="none" w:sz="0" w:space="0" w:color="auto"/>
        <w:bottom w:val="none" w:sz="0" w:space="0" w:color="auto"/>
        <w:right w:val="none" w:sz="0" w:space="0" w:color="auto"/>
      </w:divBdr>
    </w:div>
    <w:div w:id="1380325881">
      <w:bodyDiv w:val="1"/>
      <w:marLeft w:val="0"/>
      <w:marRight w:val="0"/>
      <w:marTop w:val="0"/>
      <w:marBottom w:val="0"/>
      <w:divBdr>
        <w:top w:val="none" w:sz="0" w:space="0" w:color="auto"/>
        <w:left w:val="none" w:sz="0" w:space="0" w:color="auto"/>
        <w:bottom w:val="none" w:sz="0" w:space="0" w:color="auto"/>
        <w:right w:val="none" w:sz="0" w:space="0" w:color="auto"/>
      </w:divBdr>
    </w:div>
    <w:div w:id="1670405678">
      <w:bodyDiv w:val="1"/>
      <w:marLeft w:val="0"/>
      <w:marRight w:val="0"/>
      <w:marTop w:val="0"/>
      <w:marBottom w:val="0"/>
      <w:divBdr>
        <w:top w:val="none" w:sz="0" w:space="0" w:color="auto"/>
        <w:left w:val="none" w:sz="0" w:space="0" w:color="auto"/>
        <w:bottom w:val="none" w:sz="0" w:space="0" w:color="auto"/>
        <w:right w:val="none" w:sz="0" w:space="0" w:color="auto"/>
      </w:divBdr>
    </w:div>
    <w:div w:id="1674838152">
      <w:bodyDiv w:val="1"/>
      <w:marLeft w:val="0"/>
      <w:marRight w:val="0"/>
      <w:marTop w:val="0"/>
      <w:marBottom w:val="0"/>
      <w:divBdr>
        <w:top w:val="none" w:sz="0" w:space="0" w:color="auto"/>
        <w:left w:val="none" w:sz="0" w:space="0" w:color="auto"/>
        <w:bottom w:val="none" w:sz="0" w:space="0" w:color="auto"/>
        <w:right w:val="none" w:sz="0" w:space="0" w:color="auto"/>
      </w:divBdr>
    </w:div>
    <w:div w:id="1692028883">
      <w:bodyDiv w:val="1"/>
      <w:marLeft w:val="0"/>
      <w:marRight w:val="0"/>
      <w:marTop w:val="0"/>
      <w:marBottom w:val="0"/>
      <w:divBdr>
        <w:top w:val="none" w:sz="0" w:space="0" w:color="auto"/>
        <w:left w:val="none" w:sz="0" w:space="0" w:color="auto"/>
        <w:bottom w:val="none" w:sz="0" w:space="0" w:color="auto"/>
        <w:right w:val="none" w:sz="0" w:space="0" w:color="auto"/>
      </w:divBdr>
    </w:div>
    <w:div w:id="1755937118">
      <w:bodyDiv w:val="1"/>
      <w:marLeft w:val="0"/>
      <w:marRight w:val="0"/>
      <w:marTop w:val="0"/>
      <w:marBottom w:val="0"/>
      <w:divBdr>
        <w:top w:val="none" w:sz="0" w:space="0" w:color="auto"/>
        <w:left w:val="none" w:sz="0" w:space="0" w:color="auto"/>
        <w:bottom w:val="none" w:sz="0" w:space="0" w:color="auto"/>
        <w:right w:val="none" w:sz="0" w:space="0" w:color="auto"/>
      </w:divBdr>
    </w:div>
    <w:div w:id="1816293843">
      <w:bodyDiv w:val="1"/>
      <w:marLeft w:val="0"/>
      <w:marRight w:val="0"/>
      <w:marTop w:val="0"/>
      <w:marBottom w:val="0"/>
      <w:divBdr>
        <w:top w:val="none" w:sz="0" w:space="0" w:color="auto"/>
        <w:left w:val="none" w:sz="0" w:space="0" w:color="auto"/>
        <w:bottom w:val="none" w:sz="0" w:space="0" w:color="auto"/>
        <w:right w:val="none" w:sz="0" w:space="0" w:color="auto"/>
      </w:divBdr>
    </w:div>
    <w:div w:id="1849296027">
      <w:bodyDiv w:val="1"/>
      <w:marLeft w:val="0"/>
      <w:marRight w:val="0"/>
      <w:marTop w:val="0"/>
      <w:marBottom w:val="0"/>
      <w:divBdr>
        <w:top w:val="none" w:sz="0" w:space="0" w:color="auto"/>
        <w:left w:val="none" w:sz="0" w:space="0" w:color="auto"/>
        <w:bottom w:val="none" w:sz="0" w:space="0" w:color="auto"/>
        <w:right w:val="none" w:sz="0" w:space="0" w:color="auto"/>
      </w:divBdr>
    </w:div>
    <w:div w:id="1944216568">
      <w:bodyDiv w:val="1"/>
      <w:marLeft w:val="0"/>
      <w:marRight w:val="0"/>
      <w:marTop w:val="0"/>
      <w:marBottom w:val="0"/>
      <w:divBdr>
        <w:top w:val="none" w:sz="0" w:space="0" w:color="auto"/>
        <w:left w:val="none" w:sz="0" w:space="0" w:color="auto"/>
        <w:bottom w:val="none" w:sz="0" w:space="0" w:color="auto"/>
        <w:right w:val="none" w:sz="0" w:space="0" w:color="auto"/>
      </w:divBdr>
    </w:div>
    <w:div w:id="2041591749">
      <w:bodyDiv w:val="1"/>
      <w:marLeft w:val="0"/>
      <w:marRight w:val="0"/>
      <w:marTop w:val="0"/>
      <w:marBottom w:val="0"/>
      <w:divBdr>
        <w:top w:val="none" w:sz="0" w:space="0" w:color="auto"/>
        <w:left w:val="none" w:sz="0" w:space="0" w:color="auto"/>
        <w:bottom w:val="none" w:sz="0" w:space="0" w:color="auto"/>
        <w:right w:val="none" w:sz="0" w:space="0" w:color="auto"/>
      </w:divBdr>
    </w:div>
    <w:div w:id="20482110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customXml" Target="../customXml/item3.xml"/><Relationship Id="rId21" Type="http://schemas.openxmlformats.org/officeDocument/2006/relationships/image" Target="media/image14.png"/><Relationship Id="rId7" Type="http://schemas.openxmlformats.org/officeDocument/2006/relationships/webSettings" Target="webSetting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customXml" Target="../customXml/item2.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4.png"/><Relationship Id="rId24" Type="http://schemas.openxmlformats.org/officeDocument/2006/relationships/theme" Target="theme/theme1.xml"/><Relationship Id="rId5" Type="http://schemas.openxmlformats.org/officeDocument/2006/relationships/styles" Target="styles.xml"/><Relationship Id="rId15" Type="http://schemas.openxmlformats.org/officeDocument/2006/relationships/image" Target="media/image8.png"/><Relationship Id="rId23"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numbering" Target="numbering.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4B61E84DDA047A45BBBBF4FABE3B2A8B" ma:contentTypeVersion="13" ma:contentTypeDescription="Ein neues Dokument erstellen." ma:contentTypeScope="" ma:versionID="1d172ba40d3cb25a633f631ffef56a93">
  <xsd:schema xmlns:xsd="http://www.w3.org/2001/XMLSchema" xmlns:xs="http://www.w3.org/2001/XMLSchema" xmlns:p="http://schemas.microsoft.com/office/2006/metadata/properties" xmlns:ns3="76eda862-f595-473d-8fcb-3bf7fe641d8d" xmlns:ns4="b22116a0-8d1c-4dfb-a1f1-5e9db9b477bc" targetNamespace="http://schemas.microsoft.com/office/2006/metadata/properties" ma:root="true" ma:fieldsID="5463249beec52803cb1e73060096d5e1" ns3:_="" ns4:_="">
    <xsd:import namespace="76eda862-f595-473d-8fcb-3bf7fe641d8d"/>
    <xsd:import namespace="b22116a0-8d1c-4dfb-a1f1-5e9db9b477bc"/>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ediaServiceAutoTags" minOccurs="0"/>
                <xsd:element ref="ns3:MediaServiceGenerationTime" minOccurs="0"/>
                <xsd:element ref="ns3:MediaServiceEventHashCode" minOccurs="0"/>
                <xsd:element ref="ns3:MediaServiceDateTaken" minOccurs="0"/>
                <xsd:element ref="ns3:MediaServiceOCR" minOccurs="0"/>
                <xsd:element ref="ns4:SharedWithUsers" minOccurs="0"/>
                <xsd:element ref="ns4:SharedWithDetails" minOccurs="0"/>
                <xsd:element ref="ns4:SharingHintHash"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6eda862-f595-473d-8fcb-3bf7fe641d8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DateTaken" ma:index="15" nillable="true" ma:displayName="MediaServiceDateTaken" ma:hidden="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b22116a0-8d1c-4dfb-a1f1-5e9db9b477bc" elementFormDefault="qualified">
    <xsd:import namespace="http://schemas.microsoft.com/office/2006/documentManagement/types"/>
    <xsd:import namespace="http://schemas.microsoft.com/office/infopath/2007/PartnerControls"/>
    <xsd:element name="SharedWithUsers" ma:index="17"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Freigegeben für - Details" ma:internalName="SharedWithDetails" ma:readOnly="true">
      <xsd:simpleType>
        <xsd:restriction base="dms:Note">
          <xsd:maxLength value="255"/>
        </xsd:restriction>
      </xsd:simpleType>
    </xsd:element>
    <xsd:element name="SharingHintHash" ma:index="19" nillable="true" ma:displayName="Freigabehinweis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AF112587-53E5-4B27-99D6-8B2542F3229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6eda862-f595-473d-8fcb-3bf7fe641d8d"/>
    <ds:schemaRef ds:uri="b22116a0-8d1c-4dfb-a1f1-5e9db9b477b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E97E8C3-3340-4576-B486-41B3AC89044F}">
  <ds:schemaRefs>
    <ds:schemaRef ds:uri="http://schemas.microsoft.com/sharepoint/v3/contenttype/forms"/>
  </ds:schemaRefs>
</ds:datastoreItem>
</file>

<file path=customXml/itemProps3.xml><?xml version="1.0" encoding="utf-8"?>
<ds:datastoreItem xmlns:ds="http://schemas.openxmlformats.org/officeDocument/2006/customXml" ds:itemID="{D45711BA-F14A-4B4A-93C2-79648C4AE1A5}">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17</Pages>
  <Words>1960</Words>
  <Characters>11172</Characters>
  <Application>Microsoft Office Word</Application>
  <DocSecurity>0</DocSecurity>
  <Lines>93</Lines>
  <Paragraphs>26</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13106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Sarah Strehler</dc:creator>
  <cp:keywords/>
  <dc:description/>
  <cp:lastModifiedBy>Sarah Strehler</cp:lastModifiedBy>
  <cp:revision>3</cp:revision>
  <dcterms:created xsi:type="dcterms:W3CDTF">2021-05-11T15:32:00Z</dcterms:created>
  <dcterms:modified xsi:type="dcterms:W3CDTF">2021-05-11T15:33:00Z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0x0101004B61E84DDA047A45BBBBF4FABE3B2A8B</vt:lpwstr>
  </property>
</Properties>
</file>